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4C6D3A" w:rsidP="007E27A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3AD9F" wp14:editId="69687F08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6558">
                              <w:rPr>
                                <w:rFonts w:cs="Arial"/>
                                <w:b/>
                                <w:noProof/>
                              </w:rPr>
                              <w:t>M.A.I.F. SEYSSINET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6558">
                              <w:rPr>
                                <w:rFonts w:cs="Arial"/>
                                <w:b/>
                                <w:noProof/>
                              </w:rPr>
                              <w:t>5 Rue des Fleurs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6558">
                              <w:rPr>
                                <w:rFonts w:cs="Arial"/>
                                <w:b/>
                                <w:noProof/>
                              </w:rPr>
                              <w:t>B.P.41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6558">
                              <w:rPr>
                                <w:rFonts w:cs="Arial"/>
                                <w:b/>
                                <w:noProof/>
                              </w:rPr>
                              <w:t>38172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546558">
                              <w:rPr>
                                <w:rFonts w:cs="Arial"/>
                                <w:b/>
                                <w:noProof/>
                              </w:rPr>
                              <w:t>SEYSSINET CEDEX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6558">
                        <w:rPr>
                          <w:rFonts w:cs="Arial"/>
                          <w:b/>
                          <w:noProof/>
                        </w:rPr>
                        <w:t>M.A.I.F. SEYSSINET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6558">
                        <w:rPr>
                          <w:rFonts w:cs="Arial"/>
                          <w:b/>
                          <w:noProof/>
                        </w:rPr>
                        <w:t>5 Rue des Fleurs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6558">
                        <w:rPr>
                          <w:rFonts w:cs="Arial"/>
                          <w:b/>
                          <w:noProof/>
                        </w:rPr>
                        <w:t>B.P.41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6558">
                        <w:rPr>
                          <w:rFonts w:cs="Arial"/>
                          <w:b/>
                          <w:noProof/>
                        </w:rPr>
                        <w:t>38172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546558">
                        <w:rPr>
                          <w:rFonts w:cs="Arial"/>
                          <w:b/>
                          <w:noProof/>
                        </w:rPr>
                        <w:t>SEYSSINET CEDEX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7E27AB"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E9298E">
        <w:rPr>
          <w:rFonts w:cs="Arial"/>
          <w:noProof/>
        </w:rPr>
        <w:t>AXA CARON FRANCOIS</w:t>
      </w:r>
      <w:r w:rsidRPr="00E61FA6">
        <w:rPr>
          <w:rFonts w:cs="Arial"/>
        </w:rPr>
        <w:fldChar w:fldCharType="end"/>
      </w:r>
    </w:p>
    <w:p w:rsidR="004C6D3A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E9298E">
        <w:rPr>
          <w:rFonts w:cs="Arial"/>
          <w:noProof/>
        </w:rPr>
        <w:t>251 Avenue Jean Jaurès</w:t>
      </w:r>
      <w:r w:rsidRPr="00E61FA6">
        <w:rPr>
          <w:rFonts w:cs="Arial"/>
        </w:rPr>
        <w:fldChar w:fldCharType="end"/>
      </w:r>
    </w:p>
    <w:p w:rsidR="004C6D3A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7E27AB" w:rsidRPr="00E61FA6">
        <w:rPr>
          <w:rFonts w:cs="Arial"/>
        </w:rPr>
        <w:fldChar w:fldCharType="end"/>
      </w:r>
    </w:p>
    <w:p w:rsidR="007E27AB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E9298E">
        <w:rPr>
          <w:rFonts w:cs="Arial"/>
          <w:noProof/>
        </w:rPr>
        <w:t>69007</w:t>
      </w:r>
      <w:r w:rsidR="007E27AB" w:rsidRPr="00E61FA6">
        <w:rPr>
          <w:rFonts w:cs="Arial"/>
        </w:rPr>
        <w:fldChar w:fldCharType="end"/>
      </w:r>
      <w:r w:rsidR="007E27AB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E9298E">
        <w:rPr>
          <w:rFonts w:cs="Arial"/>
          <w:noProof/>
        </w:rPr>
        <w:t>LYON</w:t>
      </w:r>
      <w:r w:rsidR="007E27AB"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E9298E">
        <w:rPr>
          <w:b/>
          <w:noProof/>
        </w:rPr>
        <w:t>DD-160005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A18E3"/>
    <w:rsid w:val="004C6D3A"/>
    <w:rsid w:val="0054281E"/>
    <w:rsid w:val="00546558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E92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20</cp:revision>
  <dcterms:created xsi:type="dcterms:W3CDTF">2016-10-21T08:12:00Z</dcterms:created>
  <dcterms:modified xsi:type="dcterms:W3CDTF">2016-12-21T12:13:00Z</dcterms:modified>
</cp:coreProperties>
</file>