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16432B">
      <w:r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6313E7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6313E7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2E302B">
                    <w:rPr>
                      <w:rFonts w:cs="Arial"/>
                      <w:b/>
                      <w:noProof/>
                    </w:rPr>
                    <w:t>FMB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6313E7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2E302B">
                    <w:rPr>
                      <w:rFonts w:cs="Arial"/>
                      <w:b/>
                      <w:noProof/>
                    </w:rPr>
                    <w:t>5-7 Rue du Centre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6313E7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6313E7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2E302B">
                    <w:rPr>
                      <w:rFonts w:cs="Arial"/>
                      <w:b/>
                      <w:noProof/>
                    </w:rPr>
                    <w:t>93160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2E302B">
                    <w:rPr>
                      <w:rFonts w:cs="Arial"/>
                      <w:b/>
                      <w:noProof/>
                    </w:rPr>
                    <w:t>NOISY LE GRAND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6313E7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700E0">
        <w:rPr>
          <w:rFonts w:cs="Arial"/>
          <w:b/>
          <w:noProof/>
        </w:rPr>
        <w:t>AKNIN Marie Hélène</w:t>
      </w:r>
      <w:r w:rsidRPr="0058106D">
        <w:rPr>
          <w:rFonts w:cs="Arial"/>
          <w:b/>
        </w:rPr>
        <w:fldChar w:fldCharType="end"/>
      </w:r>
    </w:p>
    <w:p w:rsidR="006F69FB" w:rsidRPr="0058106D" w:rsidRDefault="006313E7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700E0">
        <w:rPr>
          <w:rFonts w:cs="Arial"/>
          <w:b/>
          <w:noProof/>
        </w:rPr>
        <w:t>8 Rue de la Claire</w:t>
      </w:r>
      <w:r w:rsidRPr="0058106D">
        <w:rPr>
          <w:rFonts w:cs="Arial"/>
          <w:b/>
        </w:rPr>
        <w:fldChar w:fldCharType="end"/>
      </w:r>
    </w:p>
    <w:p w:rsidR="006F69FB" w:rsidRPr="0058106D" w:rsidRDefault="006313E7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6F69FB" w:rsidRPr="002B616E" w:rsidRDefault="006313E7" w:rsidP="006F69FB">
      <w:pPr>
        <w:spacing w:after="0" w:line="240" w:lineRule="auto"/>
        <w:rPr>
          <w:rFonts w:cs="Arial"/>
          <w:lang w:val="en-US"/>
        </w:rPr>
      </w:pPr>
      <w:r w:rsidRPr="0058106D">
        <w:rPr>
          <w:rFonts w:cs="Arial"/>
          <w:b/>
        </w:rPr>
        <w:fldChar w:fldCharType="begin"/>
      </w:r>
      <w:r w:rsidR="006F69FB" w:rsidRPr="002B616E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700E0" w:rsidRPr="002B616E">
        <w:rPr>
          <w:rFonts w:cs="Arial"/>
          <w:b/>
          <w:noProof/>
          <w:lang w:val="en-US"/>
        </w:rPr>
        <w:t>69009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fldChar w:fldCharType="begin"/>
      </w:r>
      <w:r w:rsidR="006F69FB" w:rsidRPr="002B616E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0700E0" w:rsidRPr="002B616E">
        <w:rPr>
          <w:rFonts w:cs="Arial"/>
          <w:b/>
          <w:noProof/>
          <w:lang w:val="en-US"/>
        </w:rPr>
        <w:t>LYON</w:t>
      </w:r>
      <w:r w:rsidRPr="0058106D">
        <w:rPr>
          <w:rFonts w:cs="Arial"/>
          <w:b/>
        </w:rPr>
        <w:fldChar w:fldCharType="end"/>
      </w:r>
    </w:p>
    <w:p w:rsidR="006F69FB" w:rsidRPr="002B616E" w:rsidRDefault="006F69FB" w:rsidP="006F69FB">
      <w:pPr>
        <w:spacing w:after="0" w:line="240" w:lineRule="auto"/>
        <w:rPr>
          <w:rFonts w:cs="Arial"/>
          <w:lang w:val="en-US"/>
        </w:rPr>
      </w:pPr>
    </w:p>
    <w:p w:rsidR="006F69FB" w:rsidRPr="002B616E" w:rsidRDefault="006F69FB" w:rsidP="006F69FB">
      <w:pPr>
        <w:spacing w:after="0" w:line="240" w:lineRule="auto"/>
        <w:ind w:right="-851"/>
        <w:rPr>
          <w:lang w:val="en-US"/>
        </w:rPr>
      </w:pPr>
      <w:r w:rsidRPr="002B616E">
        <w:rPr>
          <w:rFonts w:cs="Arial"/>
          <w:lang w:val="en-US"/>
        </w:rPr>
        <w:t>N/Ref : </w:t>
      </w:r>
      <w:r w:rsidR="006313E7" w:rsidRPr="001D7269">
        <w:rPr>
          <w:b/>
        </w:rPr>
        <w:fldChar w:fldCharType="begin"/>
      </w:r>
      <w:r w:rsidRPr="002B616E">
        <w:rPr>
          <w:b/>
          <w:lang w:val="en-US"/>
        </w:rPr>
        <w:instrText xml:space="preserve"> MERGEFIELD Adresse </w:instrText>
      </w:r>
      <w:r w:rsidR="006313E7" w:rsidRPr="001D7269">
        <w:rPr>
          <w:b/>
        </w:rPr>
        <w:fldChar w:fldCharType="separate"/>
      </w:r>
      <w:r w:rsidR="000700E0" w:rsidRPr="002B616E">
        <w:rPr>
          <w:b/>
          <w:noProof/>
          <w:lang w:val="en-US"/>
        </w:rPr>
        <w:t>OS-170062</w:t>
      </w:r>
      <w:r w:rsidR="006313E7" w:rsidRPr="001D7269">
        <w:rPr>
          <w:b/>
          <w:noProof/>
        </w:rPr>
        <w:fldChar w:fldCharType="end"/>
      </w:r>
    </w:p>
    <w:p w:rsidR="006F69FB" w:rsidRPr="002B616E" w:rsidRDefault="006F69FB" w:rsidP="006F69FB">
      <w:pPr>
        <w:spacing w:after="0" w:line="240" w:lineRule="auto"/>
        <w:rPr>
          <w:rFonts w:cs="Arial"/>
          <w:lang w:val="en-US"/>
        </w:rPr>
      </w:pPr>
      <w:r w:rsidRPr="002B616E">
        <w:rPr>
          <w:rFonts w:cs="Arial"/>
          <w:lang w:val="en-US"/>
        </w:rPr>
        <w:t xml:space="preserve">V/Ref : </w:t>
      </w:r>
      <w:r w:rsidR="006313E7" w:rsidRPr="0058106D">
        <w:rPr>
          <w:rFonts w:cs="Arial"/>
          <w:b/>
        </w:rPr>
        <w:fldChar w:fldCharType="begin"/>
      </w:r>
      <w:r w:rsidRPr="002B616E">
        <w:rPr>
          <w:rFonts w:cs="Arial"/>
          <w:b/>
          <w:lang w:val="en-US"/>
        </w:rPr>
        <w:instrText xml:space="preserve"> MERGEFIELD Adresse </w:instrText>
      </w:r>
      <w:r w:rsidR="006313E7" w:rsidRPr="0058106D">
        <w:rPr>
          <w:rFonts w:cs="Arial"/>
          <w:b/>
        </w:rPr>
        <w:fldChar w:fldCharType="separate"/>
      </w:r>
      <w:r w:rsidR="006313E7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r w:rsidR="006313E7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6313E7" w:rsidRPr="0058106D">
        <w:rPr>
          <w:rFonts w:cs="Arial"/>
          <w:b/>
        </w:rPr>
        <w:fldChar w:fldCharType="separate"/>
      </w:r>
      <w:r w:rsidR="000700E0">
        <w:rPr>
          <w:rFonts w:cs="Arial"/>
          <w:b/>
          <w:noProof/>
          <w:lang w:val="en-US"/>
        </w:rPr>
        <w:t>GRA2015651698-02</w:t>
      </w:r>
      <w:r w:rsidR="006313E7" w:rsidRPr="0058106D">
        <w:rPr>
          <w:rFonts w:cs="Arial"/>
          <w:b/>
        </w:rPr>
        <w:fldChar w:fldCharType="end"/>
      </w:r>
    </w:p>
    <w:p w:rsidR="006F69FB" w:rsidRPr="002B616E" w:rsidRDefault="006F69FB" w:rsidP="006F69FB">
      <w:pPr>
        <w:spacing w:after="0" w:line="240" w:lineRule="auto"/>
        <w:rPr>
          <w:rFonts w:cs="Arial"/>
        </w:rPr>
      </w:pPr>
      <w:r w:rsidRPr="002B616E">
        <w:rPr>
          <w:rFonts w:cs="Arial"/>
        </w:rPr>
        <w:t>No police :</w:t>
      </w:r>
      <w:r w:rsidR="006313E7" w:rsidRPr="0058106D">
        <w:rPr>
          <w:rFonts w:cs="Arial"/>
          <w:b/>
        </w:rPr>
        <w:fldChar w:fldCharType="begin"/>
      </w:r>
      <w:r w:rsidRPr="002B616E">
        <w:rPr>
          <w:rFonts w:cs="Arial"/>
          <w:b/>
        </w:rPr>
        <w:instrText xml:space="preserve"> MERGEFIELD Adresse </w:instrText>
      </w:r>
      <w:r w:rsidR="006313E7" w:rsidRPr="0058106D">
        <w:rPr>
          <w:rFonts w:cs="Arial"/>
          <w:b/>
        </w:rPr>
        <w:fldChar w:fldCharType="separate"/>
      </w:r>
      <w:r w:rsidR="006313E7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6313E7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6313E7" w:rsidRPr="003317E3">
        <w:rPr>
          <w:rFonts w:cs="Arial"/>
        </w:rPr>
        <w:fldChar w:fldCharType="separate"/>
      </w:r>
      <w:r w:rsidR="000700E0">
        <w:rPr>
          <w:rFonts w:cs="Arial"/>
          <w:noProof/>
        </w:rPr>
        <w:t>07/02/2017</w:t>
      </w:r>
      <w:r w:rsidR="006313E7" w:rsidRPr="003317E3">
        <w:rPr>
          <w:rFonts w:cs="Arial"/>
        </w:rPr>
        <w:fldChar w:fldCharType="end"/>
      </w:r>
    </w:p>
    <w:p w:rsidR="000F537A" w:rsidRDefault="000F537A" w:rsidP="000F537A"/>
    <w:p w:rsidR="004A18E3" w:rsidRPr="00E61FA6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2B616E" w:rsidRDefault="002B616E" w:rsidP="009B7D93">
      <w:r>
        <w:t>Constat : appartement sur rue</w:t>
      </w:r>
    </w:p>
    <w:p w:rsidR="002B616E" w:rsidRDefault="002B616E" w:rsidP="009B7D93">
      <w:r>
        <w:t>au 2° étage d'une copropriété</w:t>
      </w:r>
    </w:p>
    <w:p w:rsidR="002B616E" w:rsidRDefault="002B616E" w:rsidP="009B7D93"/>
    <w:p w:rsidR="002B616E" w:rsidRDefault="002B616E" w:rsidP="009B7D93">
      <w:r>
        <w:t>nous constatons que la peinture à</w:t>
      </w:r>
    </w:p>
    <w:p w:rsidR="002B616E" w:rsidRDefault="002B616E" w:rsidP="009B7D93">
      <w:r>
        <w:t>cloquée sur 1 mur donnant sur la</w:t>
      </w:r>
    </w:p>
    <w:p w:rsidR="002B616E" w:rsidRDefault="002B616E" w:rsidP="009B7D93">
      <w:r>
        <w:t>rue et sur 1 face mitoyenne avec</w:t>
      </w:r>
    </w:p>
    <w:p w:rsidR="002B616E" w:rsidRDefault="002B616E" w:rsidP="009B7D93">
      <w:r>
        <w:t>le voisin de palier</w:t>
      </w:r>
    </w:p>
    <w:p w:rsidR="002B616E" w:rsidRDefault="002B616E" w:rsidP="009B7D93">
      <w:r>
        <w:t>l'assurée nous informe que des travaux</w:t>
      </w:r>
    </w:p>
    <w:p w:rsidR="002B616E" w:rsidRDefault="002B616E" w:rsidP="009B7D93">
      <w:r>
        <w:t>de réparation de fuite ont déjà été</w:t>
      </w:r>
    </w:p>
    <w:p w:rsidR="002B616E" w:rsidRDefault="002B616E" w:rsidP="009B7D93">
      <w:r>
        <w:t>réalisé il y a environ 1 an</w:t>
      </w:r>
    </w:p>
    <w:p w:rsidR="002B616E" w:rsidRDefault="002B616E" w:rsidP="009B7D93"/>
    <w:p w:rsidR="002B616E" w:rsidRDefault="002B616E" w:rsidP="009B7D93">
      <w:r>
        <w:t xml:space="preserve">prise du taux d'humidité </w:t>
      </w:r>
    </w:p>
    <w:p w:rsidR="002B616E" w:rsidRDefault="002B616E" w:rsidP="009B7D93">
      <w:r>
        <w:t>sur les zones endommagées</w:t>
      </w:r>
    </w:p>
    <w:p w:rsidR="002B616E" w:rsidRDefault="002B616E" w:rsidP="009B7D93"/>
    <w:p w:rsidR="002B616E" w:rsidRDefault="002B616E" w:rsidP="009B7D93">
      <w:r>
        <w:t>le taux varie entre 0.5  * 0.7</w:t>
      </w:r>
    </w:p>
    <w:p w:rsidR="002B616E" w:rsidRDefault="002B616E" w:rsidP="009B7D93">
      <w:r>
        <w:t xml:space="preserve">sur testeur d'humidité </w:t>
      </w:r>
      <w:proofErr w:type="spellStart"/>
      <w:r>
        <w:t>testo</w:t>
      </w:r>
      <w:proofErr w:type="spellEnd"/>
      <w:r>
        <w:t xml:space="preserve"> 606-1</w:t>
      </w:r>
    </w:p>
    <w:p w:rsidR="002B616E" w:rsidRDefault="002B616E" w:rsidP="009B7D93">
      <w:r>
        <w:t>sur une échelle maxi de 2</w:t>
      </w:r>
    </w:p>
    <w:p w:rsidR="002B616E" w:rsidRDefault="002B616E" w:rsidP="009B7D93">
      <w:r>
        <w:t>nous ne constatons donc pas</w:t>
      </w:r>
    </w:p>
    <w:p w:rsidR="002B616E" w:rsidRDefault="002B616E" w:rsidP="009B7D93">
      <w:r>
        <w:t>d'humidité sur les zones endommagées</w:t>
      </w:r>
    </w:p>
    <w:p w:rsidR="002B616E" w:rsidRDefault="002B616E" w:rsidP="009B7D93"/>
    <w:p w:rsidR="002B616E" w:rsidRDefault="002B616E" w:rsidP="009B7D93">
      <w:r>
        <w:t>Nous préconisons de faire vérifier les</w:t>
      </w:r>
    </w:p>
    <w:p w:rsidR="002B616E" w:rsidRDefault="002B616E" w:rsidP="009B7D93">
      <w:r>
        <w:t>travaux de reprise de peinture qui ont</w:t>
      </w:r>
    </w:p>
    <w:p w:rsidR="002B616E" w:rsidRDefault="002B616E" w:rsidP="009B7D93">
      <w:r>
        <w:t>été réalisés</w:t>
      </w:r>
    </w:p>
    <w:p w:rsidR="002B616E" w:rsidRDefault="002B616E" w:rsidP="009B7D93"/>
    <w:p w:rsidR="002B616E" w:rsidRDefault="002B616E" w:rsidP="009B7D93">
      <w:r>
        <w:t>l'assurée nous informe du caractère</w:t>
      </w:r>
    </w:p>
    <w:p w:rsidR="002B616E" w:rsidRDefault="002B616E" w:rsidP="009B7D93">
      <w:r>
        <w:t>urgent du dossier du fait qu'elle</w:t>
      </w:r>
    </w:p>
    <w:p w:rsidR="002B616E" w:rsidRDefault="002B616E" w:rsidP="009B7D93">
      <w:r>
        <w:t>ne peut plus exploiter cette pièce</w:t>
      </w:r>
    </w:p>
    <w:p w:rsidR="004A18E3" w:rsidRDefault="004A18E3" w:rsidP="009B7D93"/>
    <w:p w:rsidR="002B616E" w:rsidRPr="00D71317" w:rsidRDefault="002B616E" w:rsidP="009B7D93">
      <w:r>
        <w:t>doc joints : photos</w:t>
      </w:r>
    </w:p>
    <w:sectPr w:rsidR="002B616E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C0921"/>
    <w:rsid w:val="000700E0"/>
    <w:rsid w:val="000C0921"/>
    <w:rsid w:val="000F537A"/>
    <w:rsid w:val="0016432B"/>
    <w:rsid w:val="001D1444"/>
    <w:rsid w:val="002B616E"/>
    <w:rsid w:val="002E302B"/>
    <w:rsid w:val="0040397E"/>
    <w:rsid w:val="004A18E3"/>
    <w:rsid w:val="004B1617"/>
    <w:rsid w:val="006313E7"/>
    <w:rsid w:val="006E6D66"/>
    <w:rsid w:val="006E7E20"/>
    <w:rsid w:val="006F69FB"/>
    <w:rsid w:val="007F4A0A"/>
    <w:rsid w:val="009B7D93"/>
    <w:rsid w:val="00D71317"/>
    <w:rsid w:val="00E61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am</cp:lastModifiedBy>
  <cp:revision>13</cp:revision>
  <dcterms:created xsi:type="dcterms:W3CDTF">2016-10-21T08:12:00Z</dcterms:created>
  <dcterms:modified xsi:type="dcterms:W3CDTF">2017-02-07T17:06:00Z</dcterms:modified>
</cp:coreProperties>
</file>