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3EB5" w:rsidRDefault="00CC3EB5" w:rsidP="00CC3EB5">
      <w:pPr>
        <w:pStyle w:val="Titre"/>
        <w:jc w:val="center"/>
      </w:pPr>
      <w:r>
        <w:t>Création de devis sur tablette</w:t>
      </w:r>
    </w:p>
    <w:p w:rsidR="00CC3EB5" w:rsidRPr="00CC3EB5" w:rsidRDefault="00CC3EB5" w:rsidP="00F52FA5">
      <w:pPr>
        <w:pStyle w:val="Titre1"/>
        <w:numPr>
          <w:ilvl w:val="0"/>
          <w:numId w:val="4"/>
        </w:numPr>
        <w:rPr>
          <w:rFonts w:eastAsia="Times New Roman"/>
          <w:lang w:eastAsia="fr-FR"/>
        </w:rPr>
      </w:pPr>
      <w:r w:rsidRPr="00CC3EB5">
        <w:rPr>
          <w:rFonts w:eastAsia="Times New Roman"/>
          <w:lang w:eastAsia="fr-FR"/>
        </w:rPr>
        <w:t xml:space="preserve"> Introduction</w:t>
      </w:r>
    </w:p>
    <w:p w:rsidR="00CC3EB5" w:rsidRDefault="00CC3EB5" w:rsidP="00B47C87">
      <w:pPr>
        <w:pStyle w:val="Paragraphedeliste"/>
        <w:numPr>
          <w:ilvl w:val="1"/>
          <w:numId w:val="4"/>
        </w:numPr>
        <w:shd w:val="clear" w:color="auto" w:fill="FFFFFF"/>
        <w:spacing w:before="240" w:after="240" w:line="240" w:lineRule="auto"/>
        <w:ind w:left="714" w:hanging="357"/>
        <w:rPr>
          <w:rFonts w:ascii="Arial" w:eastAsia="Times New Roman" w:hAnsi="Arial" w:cs="Arial"/>
          <w:b/>
          <w:color w:val="365F91" w:themeColor="accent1" w:themeShade="BF"/>
          <w:sz w:val="24"/>
          <w:szCs w:val="24"/>
          <w:lang w:eastAsia="fr-FR"/>
        </w:rPr>
      </w:pPr>
      <w:r w:rsidRPr="00F52FA5">
        <w:rPr>
          <w:rFonts w:ascii="Arial" w:eastAsia="Times New Roman" w:hAnsi="Arial" w:cs="Arial"/>
          <w:b/>
          <w:color w:val="365F91" w:themeColor="accent1" w:themeShade="BF"/>
          <w:sz w:val="24"/>
          <w:szCs w:val="24"/>
          <w:lang w:eastAsia="fr-FR"/>
        </w:rPr>
        <w:t>De</w:t>
      </w:r>
      <w:r w:rsidR="00F52FA5">
        <w:rPr>
          <w:rFonts w:ascii="Arial" w:eastAsia="Times New Roman" w:hAnsi="Arial" w:cs="Arial"/>
          <w:b/>
          <w:color w:val="365F91" w:themeColor="accent1" w:themeShade="BF"/>
          <w:sz w:val="24"/>
          <w:szCs w:val="24"/>
          <w:lang w:eastAsia="fr-FR"/>
        </w:rPr>
        <w:t>scription des cas d'utilisation</w:t>
      </w:r>
    </w:p>
    <w:p w:rsidR="00F52FA5" w:rsidRDefault="00F52FA5" w:rsidP="00F52FA5">
      <w:pPr>
        <w:rPr>
          <w:lang w:eastAsia="fr-FR"/>
        </w:rPr>
      </w:pPr>
      <w:r>
        <w:rPr>
          <w:lang w:eastAsia="fr-FR"/>
        </w:rPr>
        <w:t>Ce nouveau module doit permettre </w:t>
      </w:r>
      <w:r w:rsidR="00B47C87">
        <w:rPr>
          <w:lang w:eastAsia="fr-FR"/>
        </w:rPr>
        <w:t xml:space="preserve">aux attachés de clientèle de la Peinture </w:t>
      </w:r>
      <w:r>
        <w:rPr>
          <w:lang w:eastAsia="fr-FR"/>
        </w:rPr>
        <w:t>:</w:t>
      </w:r>
    </w:p>
    <w:p w:rsidR="00F52FA5" w:rsidRDefault="00F52FA5" w:rsidP="00D75217">
      <w:pPr>
        <w:pStyle w:val="Paragraphedeliste"/>
        <w:numPr>
          <w:ilvl w:val="0"/>
          <w:numId w:val="12"/>
        </w:numPr>
        <w:rPr>
          <w:lang w:eastAsia="fr-FR"/>
        </w:rPr>
      </w:pPr>
      <w:r>
        <w:rPr>
          <w:lang w:eastAsia="fr-FR"/>
        </w:rPr>
        <w:t>de créer facilement un pré-devis sur une tablette pendant sa visite chez le client</w:t>
      </w:r>
    </w:p>
    <w:p w:rsidR="00B47C87" w:rsidRDefault="00AF3E05" w:rsidP="00D75217">
      <w:pPr>
        <w:pStyle w:val="Paragraphedeliste"/>
        <w:numPr>
          <w:ilvl w:val="0"/>
          <w:numId w:val="12"/>
        </w:numPr>
        <w:rPr>
          <w:lang w:eastAsia="fr-FR"/>
        </w:rPr>
      </w:pPr>
      <w:r>
        <w:rPr>
          <w:lang w:eastAsia="fr-FR"/>
        </w:rPr>
        <w:t>(</w:t>
      </w:r>
      <w:r w:rsidR="00B47C87">
        <w:rPr>
          <w:lang w:eastAsia="fr-FR"/>
        </w:rPr>
        <w:t xml:space="preserve">de joindre à ce </w:t>
      </w:r>
      <w:r w:rsidR="003C46B7">
        <w:rPr>
          <w:lang w:eastAsia="fr-FR"/>
        </w:rPr>
        <w:t>pré-</w:t>
      </w:r>
      <w:r w:rsidR="00B47C87">
        <w:rPr>
          <w:lang w:eastAsia="fr-FR"/>
        </w:rPr>
        <w:t>devis un ou des croquis, des annotations en écriture libre</w:t>
      </w:r>
      <w:r>
        <w:rPr>
          <w:lang w:eastAsia="fr-FR"/>
        </w:rPr>
        <w:t>)</w:t>
      </w:r>
    </w:p>
    <w:p w:rsidR="00F52FA5" w:rsidRPr="00F52FA5" w:rsidRDefault="00AF3E05" w:rsidP="00D75217">
      <w:pPr>
        <w:pStyle w:val="Paragraphedeliste"/>
        <w:numPr>
          <w:ilvl w:val="0"/>
          <w:numId w:val="12"/>
        </w:numPr>
        <w:rPr>
          <w:lang w:eastAsia="fr-FR"/>
        </w:rPr>
      </w:pPr>
      <w:r>
        <w:rPr>
          <w:lang w:eastAsia="fr-FR"/>
        </w:rPr>
        <w:t>(</w:t>
      </w:r>
      <w:r w:rsidR="00B47C87">
        <w:rPr>
          <w:lang w:eastAsia="fr-FR"/>
        </w:rPr>
        <w:t>de</w:t>
      </w:r>
      <w:r w:rsidR="00F52FA5">
        <w:rPr>
          <w:lang w:eastAsia="fr-FR"/>
        </w:rPr>
        <w:t xml:space="preserve"> générer</w:t>
      </w:r>
      <w:r w:rsidR="00B47C87">
        <w:rPr>
          <w:lang w:eastAsia="fr-FR"/>
        </w:rPr>
        <w:t>,</w:t>
      </w:r>
      <w:r w:rsidR="00F52FA5">
        <w:rPr>
          <w:lang w:eastAsia="fr-FR"/>
        </w:rPr>
        <w:t xml:space="preserve"> </w:t>
      </w:r>
      <w:r w:rsidR="00B47C87">
        <w:rPr>
          <w:lang w:eastAsia="fr-FR"/>
        </w:rPr>
        <w:t xml:space="preserve">à partir de ce pré-devis, </w:t>
      </w:r>
      <w:r w:rsidR="00F52FA5">
        <w:rPr>
          <w:lang w:eastAsia="fr-FR"/>
        </w:rPr>
        <w:t>un devis</w:t>
      </w:r>
      <w:r w:rsidR="00B47C87">
        <w:rPr>
          <w:lang w:eastAsia="fr-FR"/>
        </w:rPr>
        <w:t xml:space="preserve"> au format </w:t>
      </w:r>
      <w:r w:rsidR="00F52FA5">
        <w:rPr>
          <w:lang w:eastAsia="fr-FR"/>
        </w:rPr>
        <w:t xml:space="preserve"> </w:t>
      </w:r>
      <w:r w:rsidR="00B47C87">
        <w:rPr>
          <w:lang w:eastAsia="fr-FR"/>
        </w:rPr>
        <w:t>compatible avec l’application DEVFAC</w:t>
      </w:r>
      <w:r>
        <w:rPr>
          <w:lang w:eastAsia="fr-FR"/>
        </w:rPr>
        <w:t>)</w:t>
      </w:r>
    </w:p>
    <w:p w:rsidR="00B47C87" w:rsidRDefault="00CC3EB5" w:rsidP="00486EE1">
      <w:pPr>
        <w:pStyle w:val="Paragraphedeliste"/>
        <w:numPr>
          <w:ilvl w:val="1"/>
          <w:numId w:val="4"/>
        </w:numPr>
        <w:shd w:val="clear" w:color="auto" w:fill="FFFFFF"/>
        <w:spacing w:before="360" w:after="240" w:line="240" w:lineRule="auto"/>
        <w:ind w:left="714" w:hanging="357"/>
        <w:contextualSpacing w:val="0"/>
        <w:rPr>
          <w:rFonts w:ascii="Arial" w:eastAsia="Times New Roman" w:hAnsi="Arial" w:cs="Arial"/>
          <w:b/>
          <w:color w:val="365F91" w:themeColor="accent1" w:themeShade="BF"/>
          <w:sz w:val="24"/>
          <w:szCs w:val="24"/>
          <w:lang w:eastAsia="fr-FR"/>
        </w:rPr>
      </w:pPr>
      <w:r w:rsidRPr="00F52FA5">
        <w:rPr>
          <w:rFonts w:ascii="Arial" w:eastAsia="Times New Roman" w:hAnsi="Arial" w:cs="Arial"/>
          <w:b/>
          <w:color w:val="365F91" w:themeColor="accent1" w:themeShade="BF"/>
          <w:sz w:val="24"/>
          <w:szCs w:val="24"/>
          <w:lang w:eastAsia="fr-FR"/>
        </w:rPr>
        <w:t xml:space="preserve">Objectifs et besoins </w:t>
      </w:r>
    </w:p>
    <w:p w:rsidR="00B47C87" w:rsidRDefault="00486EE1" w:rsidP="00B47C87">
      <w:pPr>
        <w:pStyle w:val="Paragraphedeliste"/>
        <w:numPr>
          <w:ilvl w:val="0"/>
          <w:numId w:val="7"/>
        </w:numPr>
        <w:rPr>
          <w:lang w:eastAsia="fr-FR"/>
        </w:rPr>
      </w:pPr>
      <w:r>
        <w:rPr>
          <w:lang w:eastAsia="fr-FR"/>
        </w:rPr>
        <w:t xml:space="preserve">La saisie du pré-devis </w:t>
      </w:r>
      <w:r w:rsidR="000E06E8">
        <w:rPr>
          <w:lang w:eastAsia="fr-FR"/>
        </w:rPr>
        <w:t xml:space="preserve">sur tablette </w:t>
      </w:r>
      <w:r>
        <w:rPr>
          <w:lang w:eastAsia="fr-FR"/>
        </w:rPr>
        <w:t>doit être s</w:t>
      </w:r>
      <w:r w:rsidR="00B47C87">
        <w:rPr>
          <w:lang w:eastAsia="fr-FR"/>
        </w:rPr>
        <w:t xml:space="preserve">imple, rapide, </w:t>
      </w:r>
      <w:r w:rsidR="000E06E8">
        <w:rPr>
          <w:lang w:eastAsia="fr-FR"/>
        </w:rPr>
        <w:t>aussi rapide que son gribouillage sur une feuille de papier</w:t>
      </w:r>
    </w:p>
    <w:p w:rsidR="00B47C87" w:rsidRDefault="00B47C87" w:rsidP="00B47C87">
      <w:pPr>
        <w:pStyle w:val="Paragraphedeliste"/>
        <w:numPr>
          <w:ilvl w:val="0"/>
          <w:numId w:val="7"/>
        </w:numPr>
        <w:rPr>
          <w:lang w:eastAsia="fr-FR"/>
        </w:rPr>
      </w:pPr>
      <w:r>
        <w:rPr>
          <w:lang w:eastAsia="fr-FR"/>
        </w:rPr>
        <w:t xml:space="preserve">L’utilisateur doit </w:t>
      </w:r>
      <w:r w:rsidR="003C46B7">
        <w:rPr>
          <w:lang w:eastAsia="fr-FR"/>
        </w:rPr>
        <w:t xml:space="preserve">être guidé dans la saisie et </w:t>
      </w:r>
      <w:r>
        <w:rPr>
          <w:lang w:eastAsia="fr-FR"/>
        </w:rPr>
        <w:t>pouvoir cliquer sur des choix proposés par l’application</w:t>
      </w:r>
      <w:r w:rsidR="003C46B7">
        <w:rPr>
          <w:lang w:eastAsia="fr-FR"/>
        </w:rPr>
        <w:t xml:space="preserve"> </w:t>
      </w:r>
    </w:p>
    <w:p w:rsidR="00A402AB" w:rsidRDefault="00A402AB" w:rsidP="00B47C87">
      <w:pPr>
        <w:pStyle w:val="Paragraphedeliste"/>
        <w:numPr>
          <w:ilvl w:val="0"/>
          <w:numId w:val="7"/>
        </w:numPr>
        <w:rPr>
          <w:lang w:eastAsia="fr-FR"/>
        </w:rPr>
      </w:pPr>
      <w:r>
        <w:rPr>
          <w:lang w:eastAsia="fr-FR"/>
        </w:rPr>
        <w:t>La tablette se connecte sur le site web de l’entreprise Dumas via la 3G</w:t>
      </w:r>
      <w:r w:rsidR="00AF3E05">
        <w:rPr>
          <w:lang w:eastAsia="fr-FR"/>
        </w:rPr>
        <w:t xml:space="preserve"> pour accéder à l’application de type </w:t>
      </w:r>
      <w:r>
        <w:rPr>
          <w:lang w:eastAsia="fr-FR"/>
        </w:rPr>
        <w:t>web</w:t>
      </w:r>
    </w:p>
    <w:p w:rsidR="003C46B7" w:rsidRDefault="003C46B7" w:rsidP="003C46B7">
      <w:pPr>
        <w:rPr>
          <w:lang w:eastAsia="fr-FR"/>
        </w:rPr>
      </w:pPr>
      <w:r>
        <w:rPr>
          <w:lang w:eastAsia="fr-FR"/>
        </w:rPr>
        <w:t xml:space="preserve">Lorsque la saisie du pré-devis est terminée, on doit pouvoir générer un devis en </w:t>
      </w:r>
      <w:r w:rsidR="00A402AB">
        <w:rPr>
          <w:lang w:eastAsia="fr-FR"/>
        </w:rPr>
        <w:t>appuyant</w:t>
      </w:r>
      <w:r w:rsidR="00486EE1">
        <w:rPr>
          <w:lang w:eastAsia="fr-FR"/>
        </w:rPr>
        <w:t xml:space="preserve"> </w:t>
      </w:r>
      <w:r>
        <w:rPr>
          <w:lang w:eastAsia="fr-FR"/>
        </w:rPr>
        <w:t>sur un bouton. Le devis généré doit pouvoir être repris dans l’application DEVFAC pour modification.</w:t>
      </w:r>
    </w:p>
    <w:p w:rsidR="00CC3EB5" w:rsidRPr="00CC3EB5" w:rsidRDefault="00CC3EB5" w:rsidP="00F52FA5">
      <w:pPr>
        <w:pStyle w:val="Titre1"/>
        <w:numPr>
          <w:ilvl w:val="0"/>
          <w:numId w:val="4"/>
        </w:numPr>
        <w:rPr>
          <w:rFonts w:eastAsia="Times New Roman"/>
          <w:lang w:eastAsia="fr-FR"/>
        </w:rPr>
      </w:pPr>
      <w:r w:rsidRPr="00CC3EB5">
        <w:rPr>
          <w:rFonts w:eastAsia="Times New Roman"/>
          <w:lang w:eastAsia="fr-FR"/>
        </w:rPr>
        <w:t>Solution</w:t>
      </w:r>
    </w:p>
    <w:p w:rsidR="00CC3EB5" w:rsidRDefault="00486EE1" w:rsidP="00486EE1">
      <w:pPr>
        <w:pStyle w:val="Paragraphedeliste"/>
        <w:numPr>
          <w:ilvl w:val="1"/>
          <w:numId w:val="4"/>
        </w:numPr>
        <w:shd w:val="clear" w:color="auto" w:fill="FFFFFF"/>
        <w:spacing w:before="360" w:after="240" w:line="240" w:lineRule="auto"/>
        <w:ind w:left="714" w:hanging="357"/>
        <w:contextualSpacing w:val="0"/>
        <w:rPr>
          <w:rFonts w:ascii="Arial" w:eastAsia="Times New Roman" w:hAnsi="Arial" w:cs="Arial"/>
          <w:b/>
          <w:color w:val="365F91" w:themeColor="accent1" w:themeShade="BF"/>
          <w:sz w:val="24"/>
          <w:szCs w:val="24"/>
          <w:lang w:eastAsia="fr-FR"/>
        </w:rPr>
      </w:pPr>
      <w:r>
        <w:rPr>
          <w:rFonts w:ascii="Arial" w:eastAsia="Times New Roman" w:hAnsi="Arial" w:cs="Arial"/>
          <w:b/>
          <w:color w:val="365F91" w:themeColor="accent1" w:themeShade="BF"/>
          <w:sz w:val="24"/>
          <w:szCs w:val="24"/>
          <w:lang w:eastAsia="fr-FR"/>
        </w:rPr>
        <w:t>Les</w:t>
      </w:r>
      <w:r w:rsidR="00CC3EB5" w:rsidRPr="00F52FA5">
        <w:rPr>
          <w:rFonts w:ascii="Arial" w:eastAsia="Times New Roman" w:hAnsi="Arial" w:cs="Arial"/>
          <w:b/>
          <w:color w:val="365F91" w:themeColor="accent1" w:themeShade="BF"/>
          <w:sz w:val="24"/>
          <w:szCs w:val="24"/>
          <w:lang w:eastAsia="fr-FR"/>
        </w:rPr>
        <w:t xml:space="preserve"> pr</w:t>
      </w:r>
      <w:r>
        <w:rPr>
          <w:rFonts w:ascii="Arial" w:eastAsia="Times New Roman" w:hAnsi="Arial" w:cs="Arial"/>
          <w:b/>
          <w:color w:val="365F91" w:themeColor="accent1" w:themeShade="BF"/>
          <w:sz w:val="24"/>
          <w:szCs w:val="24"/>
          <w:lang w:eastAsia="fr-FR"/>
        </w:rPr>
        <w:t>ocessus</w:t>
      </w:r>
    </w:p>
    <w:tbl>
      <w:tblPr>
        <w:tblStyle w:val="Grilledutableau"/>
        <w:tblW w:w="0" w:type="auto"/>
        <w:tblLook w:val="04A0" w:firstRow="1" w:lastRow="0" w:firstColumn="1" w:lastColumn="0" w:noHBand="0" w:noVBand="1"/>
      </w:tblPr>
      <w:tblGrid>
        <w:gridCol w:w="4943"/>
        <w:gridCol w:w="4943"/>
      </w:tblGrid>
      <w:tr w:rsidR="00486EE1" w:rsidTr="00486EE1">
        <w:tc>
          <w:tcPr>
            <w:tcW w:w="4943" w:type="dxa"/>
          </w:tcPr>
          <w:p w:rsidR="00486EE1" w:rsidRDefault="0091081A" w:rsidP="00486EE1">
            <w:pPr>
              <w:spacing w:before="360" w:after="240"/>
              <w:jc w:val="center"/>
              <w:rPr>
                <w:rFonts w:ascii="Arial" w:eastAsia="Times New Roman" w:hAnsi="Arial" w:cs="Arial"/>
                <w:b/>
                <w:color w:val="365F91" w:themeColor="accent1" w:themeShade="BF"/>
                <w:sz w:val="24"/>
                <w:szCs w:val="24"/>
                <w:lang w:eastAsia="fr-FR"/>
              </w:rPr>
            </w:pPr>
            <w:r>
              <w:rPr>
                <w:rFonts w:ascii="Arial" w:eastAsia="Times New Roman" w:hAnsi="Arial" w:cs="Arial"/>
                <w:b/>
                <w:sz w:val="24"/>
                <w:szCs w:val="24"/>
                <w:lang w:eastAsia="fr-FR"/>
              </w:rPr>
              <w:t>SAISIE ACTUELLE</w:t>
            </w:r>
          </w:p>
        </w:tc>
        <w:tc>
          <w:tcPr>
            <w:tcW w:w="4943" w:type="dxa"/>
          </w:tcPr>
          <w:p w:rsidR="00486EE1" w:rsidRDefault="0091081A" w:rsidP="00486EE1">
            <w:pPr>
              <w:spacing w:before="360" w:after="240"/>
              <w:jc w:val="center"/>
              <w:rPr>
                <w:rFonts w:ascii="Arial" w:eastAsia="Times New Roman" w:hAnsi="Arial" w:cs="Arial"/>
                <w:b/>
                <w:color w:val="365F91" w:themeColor="accent1" w:themeShade="BF"/>
                <w:sz w:val="24"/>
                <w:szCs w:val="24"/>
                <w:lang w:eastAsia="fr-FR"/>
              </w:rPr>
            </w:pPr>
            <w:r>
              <w:rPr>
                <w:rFonts w:ascii="Arial" w:eastAsia="Times New Roman" w:hAnsi="Arial" w:cs="Arial"/>
                <w:b/>
                <w:sz w:val="24"/>
                <w:szCs w:val="24"/>
                <w:lang w:eastAsia="fr-FR"/>
              </w:rPr>
              <w:t>SAISIE sur TABLETTE</w:t>
            </w:r>
          </w:p>
        </w:tc>
      </w:tr>
      <w:tr w:rsidR="00486EE1" w:rsidTr="00486EE1">
        <w:tc>
          <w:tcPr>
            <w:tcW w:w="4943" w:type="dxa"/>
          </w:tcPr>
          <w:p w:rsidR="0091081A" w:rsidRDefault="0091081A" w:rsidP="0091081A">
            <w:pPr>
              <w:pStyle w:val="Sansinterligne"/>
              <w:numPr>
                <w:ilvl w:val="0"/>
                <w:numId w:val="8"/>
              </w:numPr>
              <w:rPr>
                <w:lang w:eastAsia="fr-FR"/>
              </w:rPr>
            </w:pPr>
            <w:r>
              <w:rPr>
                <w:lang w:eastAsia="fr-FR"/>
              </w:rPr>
              <w:t>L’attaché clientèle arrive à son RDV</w:t>
            </w:r>
          </w:p>
          <w:p w:rsidR="00486EE1" w:rsidRDefault="0091081A" w:rsidP="0091081A">
            <w:pPr>
              <w:pStyle w:val="Sansinterligne"/>
              <w:numPr>
                <w:ilvl w:val="0"/>
                <w:numId w:val="8"/>
              </w:numPr>
              <w:rPr>
                <w:lang w:eastAsia="fr-FR"/>
              </w:rPr>
            </w:pPr>
            <w:r>
              <w:rPr>
                <w:lang w:eastAsia="fr-FR"/>
              </w:rPr>
              <w:t>Fait les mesures</w:t>
            </w:r>
          </w:p>
          <w:p w:rsidR="0091081A" w:rsidRDefault="009D1078" w:rsidP="0091081A">
            <w:pPr>
              <w:pStyle w:val="Sansinterligne"/>
              <w:numPr>
                <w:ilvl w:val="0"/>
                <w:numId w:val="8"/>
              </w:numPr>
              <w:rPr>
                <w:lang w:eastAsia="fr-FR"/>
              </w:rPr>
            </w:pPr>
            <w:r>
              <w:rPr>
                <w:lang w:eastAsia="fr-FR"/>
              </w:rPr>
              <w:t>Note</w:t>
            </w:r>
            <w:r w:rsidR="0091081A">
              <w:rPr>
                <w:lang w:eastAsia="fr-FR"/>
              </w:rPr>
              <w:t xml:space="preserve"> sur une feuille le</w:t>
            </w:r>
            <w:r>
              <w:rPr>
                <w:lang w:eastAsia="fr-FR"/>
              </w:rPr>
              <w:t>s</w:t>
            </w:r>
            <w:r w:rsidR="0091081A">
              <w:rPr>
                <w:lang w:eastAsia="fr-FR"/>
              </w:rPr>
              <w:t xml:space="preserve"> </w:t>
            </w:r>
            <w:r>
              <w:rPr>
                <w:lang w:eastAsia="fr-FR"/>
              </w:rPr>
              <w:t>travaux à faire</w:t>
            </w:r>
          </w:p>
          <w:p w:rsidR="00486EE1" w:rsidRPr="0091081A" w:rsidRDefault="0091081A" w:rsidP="0091081A">
            <w:pPr>
              <w:pStyle w:val="Sansinterligne"/>
              <w:numPr>
                <w:ilvl w:val="0"/>
                <w:numId w:val="8"/>
              </w:numPr>
              <w:rPr>
                <w:lang w:eastAsia="fr-FR"/>
              </w:rPr>
            </w:pPr>
            <w:r>
              <w:rPr>
                <w:lang w:eastAsia="fr-FR"/>
              </w:rPr>
              <w:t>Note les spécificités du chantier</w:t>
            </w:r>
          </w:p>
        </w:tc>
        <w:tc>
          <w:tcPr>
            <w:tcW w:w="4943" w:type="dxa"/>
          </w:tcPr>
          <w:p w:rsidR="0091081A" w:rsidRDefault="0091081A" w:rsidP="0091081A">
            <w:pPr>
              <w:pStyle w:val="Sansinterligne"/>
              <w:numPr>
                <w:ilvl w:val="0"/>
                <w:numId w:val="8"/>
              </w:numPr>
              <w:rPr>
                <w:lang w:eastAsia="fr-FR"/>
              </w:rPr>
            </w:pPr>
            <w:r>
              <w:rPr>
                <w:lang w:eastAsia="fr-FR"/>
              </w:rPr>
              <w:t>L’attaché clientèle arrive à son RDV</w:t>
            </w:r>
          </w:p>
          <w:p w:rsidR="0091081A" w:rsidRDefault="0091081A" w:rsidP="0091081A">
            <w:pPr>
              <w:pStyle w:val="Sansinterligne"/>
              <w:numPr>
                <w:ilvl w:val="0"/>
                <w:numId w:val="8"/>
              </w:numPr>
              <w:rPr>
                <w:lang w:eastAsia="fr-FR"/>
              </w:rPr>
            </w:pPr>
            <w:r>
              <w:rPr>
                <w:lang w:eastAsia="fr-FR"/>
              </w:rPr>
              <w:t>Fait les mesures</w:t>
            </w:r>
          </w:p>
          <w:p w:rsidR="0091081A" w:rsidRDefault="0091081A" w:rsidP="0091081A">
            <w:pPr>
              <w:pStyle w:val="Sansinterligne"/>
              <w:numPr>
                <w:ilvl w:val="0"/>
                <w:numId w:val="8"/>
              </w:numPr>
              <w:rPr>
                <w:lang w:eastAsia="fr-FR"/>
              </w:rPr>
            </w:pPr>
            <w:r>
              <w:rPr>
                <w:lang w:eastAsia="fr-FR"/>
              </w:rPr>
              <w:t xml:space="preserve">Saisit sur la tablette </w:t>
            </w:r>
            <w:r w:rsidR="009D1078">
              <w:rPr>
                <w:lang w:eastAsia="fr-FR"/>
              </w:rPr>
              <w:t>les travaux à faire</w:t>
            </w:r>
          </w:p>
          <w:p w:rsidR="0091081A" w:rsidRDefault="0091081A" w:rsidP="0091081A">
            <w:pPr>
              <w:pStyle w:val="Sansinterligne"/>
              <w:numPr>
                <w:ilvl w:val="0"/>
                <w:numId w:val="8"/>
              </w:numPr>
              <w:rPr>
                <w:lang w:eastAsia="fr-FR"/>
              </w:rPr>
            </w:pPr>
            <w:r>
              <w:rPr>
                <w:lang w:eastAsia="fr-FR"/>
              </w:rPr>
              <w:t>Note les spécificités du chantier</w:t>
            </w:r>
          </w:p>
          <w:p w:rsidR="00486EE1" w:rsidRDefault="00486EE1" w:rsidP="0091081A">
            <w:pPr>
              <w:rPr>
                <w:lang w:eastAsia="fr-FR"/>
              </w:rPr>
            </w:pPr>
          </w:p>
        </w:tc>
      </w:tr>
      <w:tr w:rsidR="00486EE1" w:rsidTr="00486EE1">
        <w:tc>
          <w:tcPr>
            <w:tcW w:w="4943" w:type="dxa"/>
          </w:tcPr>
          <w:p w:rsidR="0091081A" w:rsidRDefault="0091081A" w:rsidP="0091081A">
            <w:pPr>
              <w:pStyle w:val="Sansinterligne"/>
              <w:numPr>
                <w:ilvl w:val="0"/>
                <w:numId w:val="8"/>
              </w:numPr>
              <w:rPr>
                <w:lang w:eastAsia="fr-FR"/>
              </w:rPr>
            </w:pPr>
            <w:r>
              <w:rPr>
                <w:lang w:eastAsia="fr-FR"/>
              </w:rPr>
              <w:t>L’attaché clientèle revient au bureau</w:t>
            </w:r>
          </w:p>
          <w:p w:rsidR="0091081A" w:rsidRDefault="009D1078" w:rsidP="0091081A">
            <w:pPr>
              <w:pStyle w:val="Sansinterligne"/>
              <w:numPr>
                <w:ilvl w:val="0"/>
                <w:numId w:val="8"/>
              </w:numPr>
              <w:rPr>
                <w:lang w:eastAsia="fr-FR"/>
              </w:rPr>
            </w:pPr>
            <w:r>
              <w:rPr>
                <w:lang w:eastAsia="fr-FR"/>
              </w:rPr>
              <w:t>Transmet</w:t>
            </w:r>
            <w:r w:rsidR="0091081A">
              <w:rPr>
                <w:lang w:eastAsia="fr-FR"/>
              </w:rPr>
              <w:t xml:space="preserve"> la feuille à Mme Dumas</w:t>
            </w:r>
          </w:p>
          <w:p w:rsidR="0091081A" w:rsidRDefault="0091081A" w:rsidP="0091081A">
            <w:pPr>
              <w:pStyle w:val="Sansinterligne"/>
              <w:numPr>
                <w:ilvl w:val="0"/>
                <w:numId w:val="8"/>
              </w:numPr>
              <w:rPr>
                <w:lang w:eastAsia="fr-FR"/>
              </w:rPr>
            </w:pPr>
            <w:r>
              <w:rPr>
                <w:lang w:eastAsia="fr-FR"/>
              </w:rPr>
              <w:t>Mme Dumas saisie le devis sur DEVFAC</w:t>
            </w:r>
          </w:p>
          <w:p w:rsidR="0091081A" w:rsidRDefault="009D1078" w:rsidP="0091081A">
            <w:pPr>
              <w:pStyle w:val="Sansinterligne"/>
              <w:numPr>
                <w:ilvl w:val="0"/>
                <w:numId w:val="8"/>
              </w:numPr>
              <w:rPr>
                <w:lang w:eastAsia="fr-FR"/>
              </w:rPr>
            </w:pPr>
            <w:r>
              <w:rPr>
                <w:lang w:eastAsia="fr-FR"/>
              </w:rPr>
              <w:t xml:space="preserve">Contrôle </w:t>
            </w:r>
            <w:r w:rsidR="000379C3">
              <w:rPr>
                <w:lang w:eastAsia="fr-FR"/>
              </w:rPr>
              <w:t xml:space="preserve">les prix </w:t>
            </w:r>
            <w:r>
              <w:rPr>
                <w:lang w:eastAsia="fr-FR"/>
              </w:rPr>
              <w:t>puis e</w:t>
            </w:r>
            <w:r w:rsidR="0091081A">
              <w:rPr>
                <w:lang w:eastAsia="fr-FR"/>
              </w:rPr>
              <w:t>nvoie au client</w:t>
            </w:r>
          </w:p>
          <w:p w:rsidR="00486EE1" w:rsidRDefault="00486EE1" w:rsidP="0091081A">
            <w:pPr>
              <w:rPr>
                <w:lang w:eastAsia="fr-FR"/>
              </w:rPr>
            </w:pPr>
          </w:p>
        </w:tc>
        <w:tc>
          <w:tcPr>
            <w:tcW w:w="4943" w:type="dxa"/>
          </w:tcPr>
          <w:p w:rsidR="0091081A" w:rsidRDefault="0091081A" w:rsidP="0091081A">
            <w:pPr>
              <w:pStyle w:val="Sansinterligne"/>
              <w:numPr>
                <w:ilvl w:val="0"/>
                <w:numId w:val="8"/>
              </w:numPr>
              <w:rPr>
                <w:lang w:eastAsia="fr-FR"/>
              </w:rPr>
            </w:pPr>
            <w:r>
              <w:rPr>
                <w:lang w:eastAsia="fr-FR"/>
              </w:rPr>
              <w:t>L’attaché clientèle revient au bureau</w:t>
            </w:r>
          </w:p>
          <w:p w:rsidR="0091081A" w:rsidRDefault="0091081A" w:rsidP="0091081A">
            <w:pPr>
              <w:pStyle w:val="Sansinterligne"/>
              <w:numPr>
                <w:ilvl w:val="0"/>
                <w:numId w:val="8"/>
              </w:numPr>
              <w:rPr>
                <w:lang w:eastAsia="fr-FR"/>
              </w:rPr>
            </w:pPr>
            <w:r>
              <w:rPr>
                <w:lang w:eastAsia="fr-FR"/>
              </w:rPr>
              <w:t>Génère le devis</w:t>
            </w:r>
          </w:p>
          <w:p w:rsidR="0091081A" w:rsidRDefault="0091081A" w:rsidP="0091081A">
            <w:pPr>
              <w:pStyle w:val="Sansinterligne"/>
              <w:numPr>
                <w:ilvl w:val="0"/>
                <w:numId w:val="8"/>
              </w:numPr>
              <w:rPr>
                <w:lang w:eastAsia="fr-FR"/>
              </w:rPr>
            </w:pPr>
            <w:r>
              <w:rPr>
                <w:lang w:eastAsia="fr-FR"/>
              </w:rPr>
              <w:t xml:space="preserve">Mme Dumas contrôle le </w:t>
            </w:r>
            <w:r w:rsidR="000379C3">
              <w:rPr>
                <w:lang w:eastAsia="fr-FR"/>
              </w:rPr>
              <w:t>tarif</w:t>
            </w:r>
            <w:r>
              <w:rPr>
                <w:lang w:eastAsia="fr-FR"/>
              </w:rPr>
              <w:t xml:space="preserve"> sur DEVFAC</w:t>
            </w:r>
          </w:p>
          <w:p w:rsidR="0091081A" w:rsidRDefault="0091081A" w:rsidP="0091081A">
            <w:pPr>
              <w:pStyle w:val="Sansinterligne"/>
              <w:numPr>
                <w:ilvl w:val="0"/>
                <w:numId w:val="8"/>
              </w:numPr>
              <w:rPr>
                <w:lang w:eastAsia="fr-FR"/>
              </w:rPr>
            </w:pPr>
            <w:r>
              <w:rPr>
                <w:lang w:eastAsia="fr-FR"/>
              </w:rPr>
              <w:t>Si OK, envoie au client</w:t>
            </w:r>
          </w:p>
          <w:p w:rsidR="00486EE1" w:rsidRDefault="00486EE1" w:rsidP="0091081A">
            <w:pPr>
              <w:rPr>
                <w:lang w:eastAsia="fr-FR"/>
              </w:rPr>
            </w:pPr>
          </w:p>
        </w:tc>
      </w:tr>
      <w:tr w:rsidR="00486EE1" w:rsidTr="00486EE1">
        <w:tc>
          <w:tcPr>
            <w:tcW w:w="4943" w:type="dxa"/>
          </w:tcPr>
          <w:p w:rsidR="00486EE1" w:rsidRDefault="00486EE1" w:rsidP="0091081A">
            <w:pPr>
              <w:rPr>
                <w:lang w:eastAsia="fr-FR"/>
              </w:rPr>
            </w:pPr>
          </w:p>
        </w:tc>
        <w:tc>
          <w:tcPr>
            <w:tcW w:w="4943" w:type="dxa"/>
          </w:tcPr>
          <w:p w:rsidR="00486EE1" w:rsidRDefault="00486EE1" w:rsidP="0091081A">
            <w:pPr>
              <w:rPr>
                <w:lang w:eastAsia="fr-FR"/>
              </w:rPr>
            </w:pPr>
          </w:p>
        </w:tc>
      </w:tr>
    </w:tbl>
    <w:p w:rsidR="009D1078" w:rsidRDefault="009D1078" w:rsidP="00475B03">
      <w:pPr>
        <w:rPr>
          <w:lang w:eastAsia="fr-FR"/>
        </w:rPr>
      </w:pPr>
    </w:p>
    <w:p w:rsidR="00545248" w:rsidRDefault="00475B03" w:rsidP="00475B03">
      <w:pPr>
        <w:rPr>
          <w:lang w:eastAsia="fr-FR"/>
        </w:rPr>
      </w:pPr>
      <w:r>
        <w:rPr>
          <w:lang w:eastAsia="fr-FR"/>
        </w:rPr>
        <w:t>Le processus de réalisation du devis décrit ci-dessus doit faire faire l’objet d’une étude plus approfondie avec les personnes concernées.</w:t>
      </w:r>
    </w:p>
    <w:p w:rsidR="00CC3EB5" w:rsidRDefault="00CC3EB5" w:rsidP="00486EE1">
      <w:pPr>
        <w:pStyle w:val="Paragraphedeliste"/>
        <w:numPr>
          <w:ilvl w:val="1"/>
          <w:numId w:val="4"/>
        </w:numPr>
        <w:shd w:val="clear" w:color="auto" w:fill="FFFFFF"/>
        <w:spacing w:before="360" w:after="240" w:line="240" w:lineRule="auto"/>
        <w:ind w:left="714" w:hanging="357"/>
        <w:contextualSpacing w:val="0"/>
        <w:rPr>
          <w:rFonts w:ascii="Arial" w:eastAsia="Times New Roman" w:hAnsi="Arial" w:cs="Arial"/>
          <w:b/>
          <w:color w:val="365F91" w:themeColor="accent1" w:themeShade="BF"/>
          <w:sz w:val="24"/>
          <w:szCs w:val="24"/>
          <w:lang w:eastAsia="fr-FR"/>
        </w:rPr>
      </w:pPr>
      <w:r w:rsidRPr="00F52FA5">
        <w:rPr>
          <w:rFonts w:ascii="Arial" w:eastAsia="Times New Roman" w:hAnsi="Arial" w:cs="Arial"/>
          <w:b/>
          <w:color w:val="365F91" w:themeColor="accent1" w:themeShade="BF"/>
          <w:sz w:val="24"/>
          <w:szCs w:val="24"/>
          <w:lang w:eastAsia="fr-FR"/>
        </w:rPr>
        <w:t>L'interface uti</w:t>
      </w:r>
      <w:r w:rsidR="009D1078">
        <w:rPr>
          <w:rFonts w:ascii="Arial" w:eastAsia="Times New Roman" w:hAnsi="Arial" w:cs="Arial"/>
          <w:b/>
          <w:color w:val="365F91" w:themeColor="accent1" w:themeShade="BF"/>
          <w:sz w:val="24"/>
          <w:szCs w:val="24"/>
          <w:lang w:eastAsia="fr-FR"/>
        </w:rPr>
        <w:t>lisateur</w:t>
      </w:r>
    </w:p>
    <w:p w:rsidR="009D1078" w:rsidRDefault="009D1078" w:rsidP="009D1078">
      <w:pPr>
        <w:rPr>
          <w:lang w:eastAsia="fr-FR"/>
        </w:rPr>
      </w:pPr>
      <w:r>
        <w:rPr>
          <w:lang w:eastAsia="fr-FR"/>
        </w:rPr>
        <w:lastRenderedPageBreak/>
        <w:t xml:space="preserve">Le corps d’un devis est </w:t>
      </w:r>
      <w:r w:rsidR="000379C3">
        <w:rPr>
          <w:lang w:eastAsia="fr-FR"/>
        </w:rPr>
        <w:t xml:space="preserve">généralement </w:t>
      </w:r>
      <w:r w:rsidR="00514D41">
        <w:rPr>
          <w:lang w:eastAsia="fr-FR"/>
        </w:rPr>
        <w:t>composé d’éléments suivants</w:t>
      </w:r>
      <w:r>
        <w:rPr>
          <w:lang w:eastAsia="fr-FR"/>
        </w:rPr>
        <w:t> :</w:t>
      </w:r>
    </w:p>
    <w:p w:rsidR="00545248" w:rsidRDefault="00545248" w:rsidP="009D1078">
      <w:pPr>
        <w:rPr>
          <w:lang w:eastAsia="fr-FR"/>
        </w:rPr>
      </w:pPr>
      <w:r w:rsidRPr="00545248">
        <w:rPr>
          <w:noProof/>
          <w:lang w:eastAsia="fr-FR"/>
        </w:rPr>
        <w:drawing>
          <wp:inline distT="0" distB="0" distL="0" distR="0" wp14:anchorId="53C664D4" wp14:editId="026FB6A3">
            <wp:extent cx="6281531" cy="4139159"/>
            <wp:effectExtent l="0" t="0" r="508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6282983" cy="4140116"/>
                    </a:xfrm>
                    <a:prstGeom prst="rect">
                      <a:avLst/>
                    </a:prstGeom>
                  </pic:spPr>
                </pic:pic>
              </a:graphicData>
            </a:graphic>
          </wp:inline>
        </w:drawing>
      </w:r>
    </w:p>
    <w:p w:rsidR="009D1078" w:rsidRDefault="009D1078" w:rsidP="009D1078">
      <w:pPr>
        <w:pStyle w:val="Paragraphedeliste"/>
        <w:numPr>
          <w:ilvl w:val="0"/>
          <w:numId w:val="9"/>
        </w:numPr>
        <w:rPr>
          <w:lang w:eastAsia="fr-FR"/>
        </w:rPr>
      </w:pPr>
      <w:r>
        <w:rPr>
          <w:lang w:eastAsia="fr-FR"/>
        </w:rPr>
        <w:t>1 Titre général</w:t>
      </w:r>
      <w:r w:rsidR="00C8130C">
        <w:rPr>
          <w:lang w:eastAsia="fr-FR"/>
        </w:rPr>
        <w:t xml:space="preserve">, saisie </w:t>
      </w:r>
      <w:r w:rsidR="005B01B3">
        <w:rPr>
          <w:lang w:eastAsia="fr-FR"/>
        </w:rPr>
        <w:t>prédéfini dans le BD</w:t>
      </w:r>
    </w:p>
    <w:p w:rsidR="009D1078" w:rsidRDefault="009D1078" w:rsidP="009D1078">
      <w:pPr>
        <w:pStyle w:val="Paragraphedeliste"/>
        <w:numPr>
          <w:ilvl w:val="1"/>
          <w:numId w:val="9"/>
        </w:numPr>
        <w:rPr>
          <w:lang w:eastAsia="fr-FR"/>
        </w:rPr>
      </w:pPr>
      <w:r>
        <w:rPr>
          <w:lang w:eastAsia="fr-FR"/>
        </w:rPr>
        <w:t>« SUITE A DEGATS DES EAUX »</w:t>
      </w:r>
    </w:p>
    <w:p w:rsidR="009D1078" w:rsidRDefault="009D1078" w:rsidP="009D1078">
      <w:pPr>
        <w:pStyle w:val="Paragraphedeliste"/>
        <w:numPr>
          <w:ilvl w:val="1"/>
          <w:numId w:val="9"/>
        </w:numPr>
        <w:rPr>
          <w:lang w:eastAsia="fr-FR"/>
        </w:rPr>
      </w:pPr>
      <w:r>
        <w:rPr>
          <w:lang w:eastAsia="fr-FR"/>
        </w:rPr>
        <w:t>« SELON ESTIMATION DE L’EXPERT »</w:t>
      </w:r>
    </w:p>
    <w:p w:rsidR="009D1078" w:rsidRDefault="00C8130C" w:rsidP="009D1078">
      <w:pPr>
        <w:pStyle w:val="Paragraphedeliste"/>
        <w:numPr>
          <w:ilvl w:val="1"/>
          <w:numId w:val="9"/>
        </w:numPr>
        <w:rPr>
          <w:lang w:eastAsia="fr-FR"/>
        </w:rPr>
      </w:pPr>
      <w:r>
        <w:rPr>
          <w:lang w:eastAsia="fr-FR"/>
        </w:rPr>
        <w:t>E</w:t>
      </w:r>
      <w:r w:rsidR="009D1078">
        <w:rPr>
          <w:lang w:eastAsia="fr-FR"/>
        </w:rPr>
        <w:t>tc</w:t>
      </w:r>
      <w:r>
        <w:rPr>
          <w:lang w:eastAsia="fr-FR"/>
        </w:rPr>
        <w:t>…</w:t>
      </w:r>
    </w:p>
    <w:p w:rsidR="009D1078" w:rsidRDefault="000379C3" w:rsidP="009D1078">
      <w:pPr>
        <w:pStyle w:val="Paragraphedeliste"/>
        <w:numPr>
          <w:ilvl w:val="0"/>
          <w:numId w:val="9"/>
        </w:numPr>
        <w:rPr>
          <w:lang w:eastAsia="fr-FR"/>
        </w:rPr>
      </w:pPr>
      <w:r>
        <w:rPr>
          <w:lang w:eastAsia="fr-FR"/>
        </w:rPr>
        <w:t>1 à</w:t>
      </w:r>
      <w:r w:rsidR="009D1078">
        <w:rPr>
          <w:lang w:eastAsia="fr-FR"/>
        </w:rPr>
        <w:t xml:space="preserve"> N</w:t>
      </w:r>
      <w:r w:rsidR="00C8130C">
        <w:rPr>
          <w:lang w:eastAsia="fr-FR"/>
        </w:rPr>
        <w:t xml:space="preserve"> pièces, chaque pièce est composé de :</w:t>
      </w:r>
    </w:p>
    <w:p w:rsidR="00C8130C" w:rsidRDefault="00C8130C" w:rsidP="00C8130C">
      <w:pPr>
        <w:pStyle w:val="Paragraphedeliste"/>
        <w:numPr>
          <w:ilvl w:val="1"/>
          <w:numId w:val="9"/>
        </w:numPr>
        <w:rPr>
          <w:lang w:eastAsia="fr-FR"/>
        </w:rPr>
      </w:pPr>
      <w:r>
        <w:rPr>
          <w:lang w:eastAsia="fr-FR"/>
        </w:rPr>
        <w:t>Le nom de la pièce, prédéfini dans le BD (« SALON », « CUISINE », « CHAMBRE », …)</w:t>
      </w:r>
    </w:p>
    <w:p w:rsidR="00C8130C" w:rsidRDefault="00C8130C" w:rsidP="00C8130C">
      <w:pPr>
        <w:pStyle w:val="Paragraphedeliste"/>
        <w:numPr>
          <w:ilvl w:val="1"/>
          <w:numId w:val="9"/>
        </w:numPr>
        <w:rPr>
          <w:lang w:eastAsia="fr-FR"/>
        </w:rPr>
      </w:pPr>
      <w:r>
        <w:rPr>
          <w:lang w:eastAsia="fr-FR"/>
        </w:rPr>
        <w:t>Le type de surface</w:t>
      </w:r>
      <w:r w:rsidR="000379C3">
        <w:rPr>
          <w:lang w:eastAsia="fr-FR"/>
        </w:rPr>
        <w:t>, prédéfini dans la BD (« Sol », « Mur », « Plafond », …)</w:t>
      </w:r>
    </w:p>
    <w:p w:rsidR="000379C3" w:rsidRDefault="000379C3" w:rsidP="00C8130C">
      <w:pPr>
        <w:pStyle w:val="Paragraphedeliste"/>
        <w:numPr>
          <w:ilvl w:val="1"/>
          <w:numId w:val="9"/>
        </w:numPr>
        <w:rPr>
          <w:lang w:eastAsia="fr-FR"/>
        </w:rPr>
      </w:pPr>
      <w:r>
        <w:rPr>
          <w:lang w:eastAsia="fr-FR"/>
        </w:rPr>
        <w:t>Le type de travail, prédéfini dans la BD (« Peinture … », « Dépose… », « Arrachage… », …)</w:t>
      </w:r>
    </w:p>
    <w:p w:rsidR="000379C3" w:rsidRDefault="000379C3" w:rsidP="00C8130C">
      <w:pPr>
        <w:pStyle w:val="Paragraphedeliste"/>
        <w:numPr>
          <w:ilvl w:val="1"/>
          <w:numId w:val="9"/>
        </w:numPr>
        <w:rPr>
          <w:lang w:eastAsia="fr-FR"/>
        </w:rPr>
      </w:pPr>
      <w:r>
        <w:rPr>
          <w:lang w:eastAsia="fr-FR"/>
        </w:rPr>
        <w:t>Une surface, éventuellement, pour déterminer la quantité</w:t>
      </w:r>
    </w:p>
    <w:p w:rsidR="000379C3" w:rsidRDefault="00514D41" w:rsidP="000379C3">
      <w:r>
        <w:rPr>
          <w:lang w:eastAsia="fr-FR"/>
        </w:rPr>
        <w:t xml:space="preserve">Les champs prédéfinis dans la BD peut être saisis par auto complétion, selon le principe suivant : </w:t>
      </w:r>
      <w:r w:rsidRPr="00514D41">
        <w:t>dès qu'un utilisateur tape un caractère dans le champ, une recherche est immédiatement effectuée et retournée au navigateur. Ce dernier affiche alors les résultats dans un petit cadre généralement situé sous le champ de recherche. </w:t>
      </w:r>
      <w:r>
        <w:t xml:space="preserve"> Cela permet de réduire au fur et à mesure le choix.</w:t>
      </w:r>
    </w:p>
    <w:p w:rsidR="00514D41" w:rsidRDefault="00514D41" w:rsidP="000379C3">
      <w:r>
        <w:rPr>
          <w:noProof/>
          <w:lang w:eastAsia="fr-FR"/>
        </w:rPr>
        <w:drawing>
          <wp:inline distT="0" distB="0" distL="0" distR="0" wp14:anchorId="4950D3CE" wp14:editId="16F9638A">
            <wp:extent cx="5972810" cy="1505585"/>
            <wp:effectExtent l="0" t="0" r="889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972810" cy="1505585"/>
                    </a:xfrm>
                    <a:prstGeom prst="rect">
                      <a:avLst/>
                    </a:prstGeom>
                  </pic:spPr>
                </pic:pic>
              </a:graphicData>
            </a:graphic>
          </wp:inline>
        </w:drawing>
      </w:r>
    </w:p>
    <w:p w:rsidR="00514D41" w:rsidRPr="00514D41" w:rsidRDefault="00514D41" w:rsidP="000379C3">
      <w:r>
        <w:lastRenderedPageBreak/>
        <w:t xml:space="preserve">Avec ce système, l’utilisateur n’a </w:t>
      </w:r>
      <w:r w:rsidR="00D93C69">
        <w:t xml:space="preserve">à saisir </w:t>
      </w:r>
      <w:r>
        <w:t>que les hauteurs et longueurs pour calculer par la suite les surfaces.</w:t>
      </w:r>
    </w:p>
    <w:p w:rsidR="009D1078" w:rsidRPr="009D1078" w:rsidRDefault="009D1078" w:rsidP="009D1078">
      <w:pPr>
        <w:rPr>
          <w:lang w:eastAsia="fr-FR"/>
        </w:rPr>
      </w:pPr>
    </w:p>
    <w:p w:rsidR="00CC3EB5" w:rsidRPr="00F52FA5" w:rsidRDefault="00CC3EB5" w:rsidP="00486EE1">
      <w:pPr>
        <w:pStyle w:val="Paragraphedeliste"/>
        <w:numPr>
          <w:ilvl w:val="1"/>
          <w:numId w:val="4"/>
        </w:numPr>
        <w:shd w:val="clear" w:color="auto" w:fill="FFFFFF"/>
        <w:spacing w:before="360" w:after="240" w:line="240" w:lineRule="auto"/>
        <w:ind w:left="714" w:hanging="357"/>
        <w:contextualSpacing w:val="0"/>
        <w:rPr>
          <w:rFonts w:ascii="Arial" w:eastAsia="Times New Roman" w:hAnsi="Arial" w:cs="Arial"/>
          <w:b/>
          <w:color w:val="365F91" w:themeColor="accent1" w:themeShade="BF"/>
          <w:sz w:val="24"/>
          <w:szCs w:val="24"/>
          <w:lang w:eastAsia="fr-FR"/>
        </w:rPr>
      </w:pPr>
      <w:r w:rsidRPr="00F52FA5">
        <w:rPr>
          <w:rFonts w:ascii="Arial" w:eastAsia="Times New Roman" w:hAnsi="Arial" w:cs="Arial"/>
          <w:b/>
          <w:color w:val="365F91" w:themeColor="accent1" w:themeShade="BF"/>
          <w:sz w:val="24"/>
          <w:szCs w:val="24"/>
          <w:lang w:eastAsia="fr-FR"/>
        </w:rPr>
        <w:t xml:space="preserve">Les traitements </w:t>
      </w:r>
    </w:p>
    <w:p w:rsidR="00F40D1D" w:rsidRDefault="00F40D1D" w:rsidP="005D3FEA">
      <w:pPr>
        <w:pStyle w:val="Sous-titre"/>
        <w:numPr>
          <w:ilvl w:val="0"/>
          <w:numId w:val="0"/>
        </w:numPr>
        <w:ind w:left="2160"/>
        <w:rPr>
          <w:lang w:eastAsia="fr-FR"/>
        </w:rPr>
      </w:pPr>
      <w:r>
        <w:rPr>
          <w:lang w:eastAsia="fr-FR"/>
        </w:rPr>
        <w:t>Saisie du pré-devis</w:t>
      </w:r>
    </w:p>
    <w:p w:rsidR="00F40D1D" w:rsidRDefault="00F40D1D" w:rsidP="00F40D1D">
      <w:pPr>
        <w:rPr>
          <w:lang w:eastAsia="fr-FR"/>
        </w:rPr>
      </w:pPr>
      <w:r>
        <w:rPr>
          <w:lang w:eastAsia="fr-FR"/>
        </w:rPr>
        <w:t xml:space="preserve">Pour des raisons de délais de livraison et de simplification pour M. </w:t>
      </w:r>
      <w:proofErr w:type="spellStart"/>
      <w:r>
        <w:rPr>
          <w:lang w:eastAsia="fr-FR"/>
        </w:rPr>
        <w:t>Vialle</w:t>
      </w:r>
      <w:proofErr w:type="spellEnd"/>
      <w:r>
        <w:rPr>
          <w:lang w:eastAsia="fr-FR"/>
        </w:rPr>
        <w:t>, nous ne créons pas ici l’entête du devis mais focalisons juste sur la saisie du corps du devis pour valider l’ergonomie de la saisie.</w:t>
      </w:r>
    </w:p>
    <w:p w:rsidR="00F40D1D" w:rsidRPr="00545248" w:rsidRDefault="005B01B3" w:rsidP="005B01B3">
      <w:pPr>
        <w:pStyle w:val="Paragraphedeliste"/>
        <w:numPr>
          <w:ilvl w:val="2"/>
          <w:numId w:val="4"/>
        </w:numPr>
        <w:rPr>
          <w:b/>
          <w:lang w:eastAsia="fr-FR"/>
        </w:rPr>
      </w:pPr>
      <w:r w:rsidRPr="00545248">
        <w:rPr>
          <w:b/>
          <w:lang w:eastAsia="fr-FR"/>
        </w:rPr>
        <w:t>Création d’une ligne</w:t>
      </w:r>
    </w:p>
    <w:p w:rsidR="005B01B3" w:rsidRDefault="005B01B3" w:rsidP="005B01B3">
      <w:pPr>
        <w:rPr>
          <w:lang w:eastAsia="fr-FR"/>
        </w:rPr>
      </w:pPr>
      <w:r>
        <w:rPr>
          <w:lang w:eastAsia="fr-FR"/>
        </w:rPr>
        <w:t>Lorsque l’utilisateur appuie sur le bouton « Nouve</w:t>
      </w:r>
      <w:r w:rsidR="00B01ACF">
        <w:rPr>
          <w:lang w:eastAsia="fr-FR"/>
        </w:rPr>
        <w:t>lle ligne », un pop-up propose 4</w:t>
      </w:r>
      <w:r>
        <w:rPr>
          <w:lang w:eastAsia="fr-FR"/>
        </w:rPr>
        <w:t xml:space="preserve"> choix :</w:t>
      </w:r>
    </w:p>
    <w:p w:rsidR="005B01B3" w:rsidRDefault="005B01B3" w:rsidP="005B01B3">
      <w:pPr>
        <w:pStyle w:val="Paragraphedeliste"/>
        <w:numPr>
          <w:ilvl w:val="0"/>
          <w:numId w:val="10"/>
        </w:numPr>
        <w:rPr>
          <w:lang w:eastAsia="fr-FR"/>
        </w:rPr>
      </w:pPr>
      <w:r>
        <w:rPr>
          <w:lang w:eastAsia="fr-FR"/>
        </w:rPr>
        <w:t>Saisie d’un titre</w:t>
      </w:r>
    </w:p>
    <w:p w:rsidR="005B01B3" w:rsidRDefault="005B01B3" w:rsidP="005B01B3">
      <w:pPr>
        <w:pStyle w:val="Paragraphedeliste"/>
        <w:numPr>
          <w:ilvl w:val="0"/>
          <w:numId w:val="10"/>
        </w:numPr>
        <w:rPr>
          <w:lang w:eastAsia="fr-FR"/>
        </w:rPr>
      </w:pPr>
      <w:r>
        <w:rPr>
          <w:lang w:eastAsia="fr-FR"/>
        </w:rPr>
        <w:t>Saisie d’une pièce</w:t>
      </w:r>
    </w:p>
    <w:p w:rsidR="00545248" w:rsidRDefault="00545248" w:rsidP="00545248">
      <w:pPr>
        <w:pStyle w:val="Paragraphedeliste"/>
        <w:numPr>
          <w:ilvl w:val="0"/>
          <w:numId w:val="10"/>
        </w:numPr>
        <w:rPr>
          <w:lang w:eastAsia="fr-FR"/>
        </w:rPr>
      </w:pPr>
      <w:r>
        <w:rPr>
          <w:lang w:eastAsia="fr-FR"/>
        </w:rPr>
        <w:t>Saisie d’un type de surface</w:t>
      </w:r>
    </w:p>
    <w:p w:rsidR="005B01B3" w:rsidRDefault="00545248" w:rsidP="005B01B3">
      <w:pPr>
        <w:pStyle w:val="Paragraphedeliste"/>
        <w:numPr>
          <w:ilvl w:val="0"/>
          <w:numId w:val="10"/>
        </w:numPr>
        <w:rPr>
          <w:lang w:eastAsia="fr-FR"/>
        </w:rPr>
      </w:pPr>
      <w:r>
        <w:rPr>
          <w:lang w:eastAsia="fr-FR"/>
        </w:rPr>
        <w:t>Saisie d’un type de travail</w:t>
      </w:r>
    </w:p>
    <w:p w:rsidR="00B01ACF" w:rsidRDefault="00B01ACF" w:rsidP="00B01ACF">
      <w:pPr>
        <w:rPr>
          <w:lang w:eastAsia="fr-FR"/>
        </w:rPr>
      </w:pPr>
    </w:p>
    <w:p w:rsidR="005B01B3" w:rsidRPr="00545248" w:rsidRDefault="005B01B3" w:rsidP="005B01B3">
      <w:pPr>
        <w:pStyle w:val="Paragraphedeliste"/>
        <w:numPr>
          <w:ilvl w:val="2"/>
          <w:numId w:val="4"/>
        </w:numPr>
        <w:rPr>
          <w:b/>
          <w:lang w:eastAsia="fr-FR"/>
        </w:rPr>
      </w:pPr>
      <w:r w:rsidRPr="00545248">
        <w:rPr>
          <w:b/>
          <w:lang w:eastAsia="fr-FR"/>
        </w:rPr>
        <w:t>Création d’un titre</w:t>
      </w:r>
    </w:p>
    <w:p w:rsidR="005B01B3" w:rsidRDefault="005B01B3" w:rsidP="005B01B3">
      <w:pPr>
        <w:rPr>
          <w:lang w:eastAsia="fr-FR"/>
        </w:rPr>
      </w:pPr>
      <w:r>
        <w:rPr>
          <w:lang w:eastAsia="fr-FR"/>
        </w:rPr>
        <w:t>Si l’utilisateur a sélectionné « Saisie d’un titre », on affiche un formulaire de saisie du Titre :</w:t>
      </w:r>
    </w:p>
    <w:p w:rsidR="005B01B3" w:rsidRDefault="005B01B3" w:rsidP="00A24AAB">
      <w:pPr>
        <w:ind w:left="708" w:firstLine="708"/>
        <w:rPr>
          <w:lang w:eastAsia="fr-FR"/>
        </w:rPr>
      </w:pPr>
      <w:r w:rsidRPr="00A24AAB">
        <w:rPr>
          <w:b/>
          <w:lang w:eastAsia="fr-FR"/>
        </w:rPr>
        <w:t>Titre</w:t>
      </w:r>
      <w:r>
        <w:rPr>
          <w:lang w:eastAsia="fr-FR"/>
        </w:rPr>
        <w:t xml:space="preserve"> : </w:t>
      </w:r>
      <w:proofErr w:type="gramStart"/>
      <w:r>
        <w:rPr>
          <w:lang w:eastAsia="fr-FR"/>
        </w:rPr>
        <w:t>[ champ</w:t>
      </w:r>
      <w:proofErr w:type="gramEnd"/>
      <w:r>
        <w:rPr>
          <w:lang w:eastAsia="fr-FR"/>
        </w:rPr>
        <w:t xml:space="preserve"> auto-complétion ]</w:t>
      </w:r>
    </w:p>
    <w:p w:rsidR="005B01B3" w:rsidRDefault="00A24AAB" w:rsidP="005B01B3">
      <w:pPr>
        <w:rPr>
          <w:lang w:eastAsia="fr-FR"/>
        </w:rPr>
      </w:pPr>
      <w:r>
        <w:rPr>
          <w:lang w:eastAsia="fr-FR"/>
        </w:rPr>
        <w:t xml:space="preserve">Si l’utilisateur valide la saisie, </w:t>
      </w:r>
      <w:proofErr w:type="gramStart"/>
      <w:r>
        <w:rPr>
          <w:lang w:eastAsia="fr-FR"/>
        </w:rPr>
        <w:t>enregistrer</w:t>
      </w:r>
      <w:proofErr w:type="gramEnd"/>
      <w:r>
        <w:rPr>
          <w:lang w:eastAsia="fr-FR"/>
        </w:rPr>
        <w:t xml:space="preserve"> dans la BD :</w:t>
      </w:r>
    </w:p>
    <w:p w:rsidR="00A24AAB" w:rsidRDefault="00A24AAB" w:rsidP="00A24AAB">
      <w:pPr>
        <w:pStyle w:val="Paragraphedeliste"/>
        <w:numPr>
          <w:ilvl w:val="0"/>
          <w:numId w:val="10"/>
        </w:numPr>
        <w:rPr>
          <w:lang w:eastAsia="fr-FR"/>
        </w:rPr>
      </w:pPr>
      <w:r>
        <w:rPr>
          <w:lang w:eastAsia="fr-FR"/>
        </w:rPr>
        <w:t>Identifiant : « _TG »</w:t>
      </w:r>
    </w:p>
    <w:p w:rsidR="00A24AAB" w:rsidRDefault="00A24AAB" w:rsidP="00A24AAB">
      <w:pPr>
        <w:pStyle w:val="Paragraphedeliste"/>
        <w:numPr>
          <w:ilvl w:val="0"/>
          <w:numId w:val="10"/>
        </w:numPr>
        <w:rPr>
          <w:lang w:eastAsia="fr-FR"/>
        </w:rPr>
      </w:pPr>
      <w:r>
        <w:rPr>
          <w:lang w:eastAsia="fr-FR"/>
        </w:rPr>
        <w:t>Libellé : « le libellé saisi »</w:t>
      </w:r>
    </w:p>
    <w:p w:rsidR="00545248" w:rsidRDefault="00545248" w:rsidP="00545248">
      <w:pPr>
        <w:rPr>
          <w:lang w:eastAsia="fr-FR"/>
        </w:rPr>
      </w:pPr>
    </w:p>
    <w:p w:rsidR="00545248" w:rsidRPr="00545248" w:rsidRDefault="00545248" w:rsidP="00545248">
      <w:pPr>
        <w:pStyle w:val="Paragraphedeliste"/>
        <w:numPr>
          <w:ilvl w:val="2"/>
          <w:numId w:val="4"/>
        </w:numPr>
        <w:rPr>
          <w:b/>
          <w:lang w:eastAsia="fr-FR"/>
        </w:rPr>
      </w:pPr>
      <w:r w:rsidRPr="00545248">
        <w:rPr>
          <w:b/>
          <w:lang w:eastAsia="fr-FR"/>
        </w:rPr>
        <w:t>Création d’une pièce</w:t>
      </w:r>
    </w:p>
    <w:p w:rsidR="00545248" w:rsidRDefault="00545248" w:rsidP="00545248">
      <w:pPr>
        <w:rPr>
          <w:lang w:eastAsia="fr-FR"/>
        </w:rPr>
      </w:pPr>
      <w:r>
        <w:rPr>
          <w:lang w:eastAsia="fr-FR"/>
        </w:rPr>
        <w:t>Si l’utilisateur a sélectionné « Saisie d’une pièce », on affiche un formulaire de saisie du Titre :</w:t>
      </w:r>
    </w:p>
    <w:p w:rsidR="00545248" w:rsidRDefault="00545248" w:rsidP="00545248">
      <w:pPr>
        <w:ind w:left="708" w:firstLine="708"/>
        <w:rPr>
          <w:lang w:eastAsia="fr-FR"/>
        </w:rPr>
      </w:pPr>
      <w:r>
        <w:rPr>
          <w:b/>
          <w:lang w:eastAsia="fr-FR"/>
        </w:rPr>
        <w:t>Nom de la pièce</w:t>
      </w:r>
      <w:r>
        <w:rPr>
          <w:lang w:eastAsia="fr-FR"/>
        </w:rPr>
        <w:t xml:space="preserve"> : </w:t>
      </w:r>
      <w:proofErr w:type="gramStart"/>
      <w:r>
        <w:rPr>
          <w:lang w:eastAsia="fr-FR"/>
        </w:rPr>
        <w:t>[ champ</w:t>
      </w:r>
      <w:proofErr w:type="gramEnd"/>
      <w:r>
        <w:rPr>
          <w:lang w:eastAsia="fr-FR"/>
        </w:rPr>
        <w:t xml:space="preserve"> auto-complétion ]</w:t>
      </w:r>
    </w:p>
    <w:p w:rsidR="00545248" w:rsidRDefault="00545248" w:rsidP="00545248">
      <w:pPr>
        <w:rPr>
          <w:lang w:eastAsia="fr-FR"/>
        </w:rPr>
      </w:pPr>
      <w:r>
        <w:rPr>
          <w:lang w:eastAsia="fr-FR"/>
        </w:rPr>
        <w:t xml:space="preserve">Si l’utilisateur valide la saisie, </w:t>
      </w:r>
      <w:proofErr w:type="gramStart"/>
      <w:r>
        <w:rPr>
          <w:lang w:eastAsia="fr-FR"/>
        </w:rPr>
        <w:t>enregistrer</w:t>
      </w:r>
      <w:proofErr w:type="gramEnd"/>
      <w:r>
        <w:rPr>
          <w:lang w:eastAsia="fr-FR"/>
        </w:rPr>
        <w:t xml:space="preserve"> dans la BD :</w:t>
      </w:r>
    </w:p>
    <w:p w:rsidR="00545248" w:rsidRDefault="00545248" w:rsidP="00545248">
      <w:pPr>
        <w:pStyle w:val="Paragraphedeliste"/>
        <w:numPr>
          <w:ilvl w:val="0"/>
          <w:numId w:val="10"/>
        </w:numPr>
        <w:rPr>
          <w:lang w:eastAsia="fr-FR"/>
        </w:rPr>
      </w:pPr>
      <w:r>
        <w:rPr>
          <w:lang w:eastAsia="fr-FR"/>
        </w:rPr>
        <w:t>Identifiant : « _TP »</w:t>
      </w:r>
    </w:p>
    <w:p w:rsidR="00545248" w:rsidRDefault="00545248" w:rsidP="00545248">
      <w:pPr>
        <w:pStyle w:val="Paragraphedeliste"/>
        <w:numPr>
          <w:ilvl w:val="0"/>
          <w:numId w:val="10"/>
        </w:numPr>
        <w:rPr>
          <w:lang w:eastAsia="fr-FR"/>
        </w:rPr>
      </w:pPr>
      <w:r>
        <w:rPr>
          <w:lang w:eastAsia="fr-FR"/>
        </w:rPr>
        <w:t>Libellé : « le libellé saisi »</w:t>
      </w:r>
    </w:p>
    <w:p w:rsidR="00545248" w:rsidRDefault="00545248" w:rsidP="00545248">
      <w:pPr>
        <w:pStyle w:val="Paragraphedeliste"/>
        <w:numPr>
          <w:ilvl w:val="0"/>
          <w:numId w:val="10"/>
        </w:numPr>
        <w:rPr>
          <w:lang w:eastAsia="fr-FR"/>
        </w:rPr>
      </w:pPr>
    </w:p>
    <w:p w:rsidR="00545248" w:rsidRPr="00545248" w:rsidRDefault="00545248" w:rsidP="00545248">
      <w:pPr>
        <w:pStyle w:val="Paragraphedeliste"/>
        <w:numPr>
          <w:ilvl w:val="2"/>
          <w:numId w:val="4"/>
        </w:numPr>
        <w:rPr>
          <w:b/>
          <w:lang w:eastAsia="fr-FR"/>
        </w:rPr>
      </w:pPr>
      <w:r w:rsidRPr="00545248">
        <w:rPr>
          <w:b/>
          <w:lang w:eastAsia="fr-FR"/>
        </w:rPr>
        <w:t>Création d’</w:t>
      </w:r>
      <w:r>
        <w:rPr>
          <w:b/>
          <w:lang w:eastAsia="fr-FR"/>
        </w:rPr>
        <w:t>un type de surface</w:t>
      </w:r>
    </w:p>
    <w:p w:rsidR="00545248" w:rsidRDefault="00545248" w:rsidP="00545248">
      <w:pPr>
        <w:rPr>
          <w:lang w:eastAsia="fr-FR"/>
        </w:rPr>
      </w:pPr>
      <w:r>
        <w:rPr>
          <w:lang w:eastAsia="fr-FR"/>
        </w:rPr>
        <w:t>Si l’utilisateur a sélectionné « Saisie d’un type de surface », on affiche un formulaire de saisie du Titre :</w:t>
      </w:r>
    </w:p>
    <w:p w:rsidR="00545248" w:rsidRDefault="00545248" w:rsidP="00545248">
      <w:pPr>
        <w:ind w:left="708" w:firstLine="708"/>
        <w:rPr>
          <w:lang w:eastAsia="fr-FR"/>
        </w:rPr>
      </w:pPr>
      <w:r>
        <w:rPr>
          <w:b/>
          <w:lang w:eastAsia="fr-FR"/>
        </w:rPr>
        <w:t>Type de surface</w:t>
      </w:r>
      <w:r>
        <w:rPr>
          <w:lang w:eastAsia="fr-FR"/>
        </w:rPr>
        <w:t xml:space="preserve"> : </w:t>
      </w:r>
      <w:proofErr w:type="gramStart"/>
      <w:r>
        <w:rPr>
          <w:lang w:eastAsia="fr-FR"/>
        </w:rPr>
        <w:t>[ champ</w:t>
      </w:r>
      <w:proofErr w:type="gramEnd"/>
      <w:r>
        <w:rPr>
          <w:lang w:eastAsia="fr-FR"/>
        </w:rPr>
        <w:t xml:space="preserve"> auto-complétion ]</w:t>
      </w:r>
    </w:p>
    <w:p w:rsidR="00545248" w:rsidRDefault="00545248" w:rsidP="00545248">
      <w:pPr>
        <w:rPr>
          <w:lang w:eastAsia="fr-FR"/>
        </w:rPr>
      </w:pPr>
      <w:r>
        <w:rPr>
          <w:lang w:eastAsia="fr-FR"/>
        </w:rPr>
        <w:t xml:space="preserve">Si l’utilisateur valide la saisie, </w:t>
      </w:r>
      <w:proofErr w:type="gramStart"/>
      <w:r>
        <w:rPr>
          <w:lang w:eastAsia="fr-FR"/>
        </w:rPr>
        <w:t>enregistrer</w:t>
      </w:r>
      <w:proofErr w:type="gramEnd"/>
      <w:r>
        <w:rPr>
          <w:lang w:eastAsia="fr-FR"/>
        </w:rPr>
        <w:t xml:space="preserve"> dans la BD :</w:t>
      </w:r>
    </w:p>
    <w:p w:rsidR="00545248" w:rsidRDefault="00545248" w:rsidP="00545248">
      <w:pPr>
        <w:pStyle w:val="Paragraphedeliste"/>
        <w:numPr>
          <w:ilvl w:val="0"/>
          <w:numId w:val="10"/>
        </w:numPr>
        <w:rPr>
          <w:lang w:eastAsia="fr-FR"/>
        </w:rPr>
      </w:pPr>
      <w:r>
        <w:rPr>
          <w:lang w:eastAsia="fr-FR"/>
        </w:rPr>
        <w:lastRenderedPageBreak/>
        <w:t>Identifiant : « _TS »</w:t>
      </w:r>
    </w:p>
    <w:p w:rsidR="00545248" w:rsidRDefault="00545248" w:rsidP="00545248">
      <w:pPr>
        <w:pStyle w:val="Paragraphedeliste"/>
        <w:numPr>
          <w:ilvl w:val="0"/>
          <w:numId w:val="10"/>
        </w:numPr>
        <w:rPr>
          <w:lang w:eastAsia="fr-FR"/>
        </w:rPr>
      </w:pPr>
      <w:r>
        <w:rPr>
          <w:lang w:eastAsia="fr-FR"/>
        </w:rPr>
        <w:t>Libellé : « le libellé saisi »</w:t>
      </w:r>
    </w:p>
    <w:p w:rsidR="00A24AAB" w:rsidRDefault="00A24AAB" w:rsidP="00A24AAB">
      <w:pPr>
        <w:rPr>
          <w:lang w:eastAsia="fr-FR"/>
        </w:rPr>
      </w:pPr>
    </w:p>
    <w:p w:rsidR="005B01B3" w:rsidRPr="00545248" w:rsidRDefault="005B01B3" w:rsidP="005B01B3">
      <w:pPr>
        <w:pStyle w:val="Paragraphedeliste"/>
        <w:numPr>
          <w:ilvl w:val="2"/>
          <w:numId w:val="4"/>
        </w:numPr>
        <w:rPr>
          <w:b/>
          <w:lang w:eastAsia="fr-FR"/>
        </w:rPr>
      </w:pPr>
      <w:r w:rsidRPr="00545248">
        <w:rPr>
          <w:b/>
          <w:lang w:eastAsia="fr-FR"/>
        </w:rPr>
        <w:t>Création d’</w:t>
      </w:r>
      <w:r w:rsidR="00545248">
        <w:rPr>
          <w:b/>
          <w:lang w:eastAsia="fr-FR"/>
        </w:rPr>
        <w:t>un type de travail</w:t>
      </w:r>
    </w:p>
    <w:p w:rsidR="00A24AAB" w:rsidRDefault="00A24AAB" w:rsidP="00A24AAB">
      <w:pPr>
        <w:rPr>
          <w:lang w:eastAsia="fr-FR"/>
        </w:rPr>
      </w:pPr>
      <w:r>
        <w:rPr>
          <w:lang w:eastAsia="fr-FR"/>
        </w:rPr>
        <w:t>Si l’utilisateur a sélectionné « Saisie d’une Pièce », on affiche un formulaire de saisie d’une Pièce :</w:t>
      </w:r>
    </w:p>
    <w:p w:rsidR="00A24AAB" w:rsidRDefault="00A24AAB" w:rsidP="00A24AAB">
      <w:pPr>
        <w:ind w:left="708" w:firstLine="708"/>
        <w:rPr>
          <w:lang w:eastAsia="fr-FR"/>
        </w:rPr>
      </w:pPr>
      <w:r>
        <w:rPr>
          <w:b/>
          <w:lang w:eastAsia="fr-FR"/>
        </w:rPr>
        <w:t>Type de travail</w:t>
      </w:r>
      <w:r>
        <w:rPr>
          <w:lang w:eastAsia="fr-FR"/>
        </w:rPr>
        <w:t xml:space="preserve"> : </w:t>
      </w:r>
      <w:proofErr w:type="gramStart"/>
      <w:r>
        <w:rPr>
          <w:lang w:eastAsia="fr-FR"/>
        </w:rPr>
        <w:t>[ champ</w:t>
      </w:r>
      <w:proofErr w:type="gramEnd"/>
      <w:r>
        <w:rPr>
          <w:lang w:eastAsia="fr-FR"/>
        </w:rPr>
        <w:t xml:space="preserve"> auto-complétion ]</w:t>
      </w:r>
    </w:p>
    <w:p w:rsidR="00A24AAB" w:rsidRDefault="00A24AAB" w:rsidP="00A24AAB">
      <w:pPr>
        <w:spacing w:line="360" w:lineRule="auto"/>
        <w:ind w:left="708" w:firstLine="708"/>
        <w:rPr>
          <w:lang w:eastAsia="fr-FR"/>
        </w:rPr>
      </w:pPr>
      <w:r>
        <w:rPr>
          <w:b/>
          <w:lang w:eastAsia="fr-FR"/>
        </w:rPr>
        <w:t>Surface </w:t>
      </w:r>
      <w:r w:rsidRPr="00A24AAB">
        <w:rPr>
          <w:lang w:eastAsia="fr-FR"/>
        </w:rPr>
        <w:t>:</w:t>
      </w:r>
      <w:r>
        <w:rPr>
          <w:lang w:eastAsia="fr-FR"/>
        </w:rPr>
        <w:t xml:space="preserve"> </w:t>
      </w:r>
      <w:proofErr w:type="gramStart"/>
      <w:r>
        <w:rPr>
          <w:lang w:eastAsia="fr-FR"/>
        </w:rPr>
        <w:t>[ saisie</w:t>
      </w:r>
      <w:proofErr w:type="gramEnd"/>
      <w:r>
        <w:rPr>
          <w:lang w:eastAsia="fr-FR"/>
        </w:rPr>
        <w:t xml:space="preserve"> formule de calcul de surface  ]</w:t>
      </w:r>
    </w:p>
    <w:p w:rsidR="00A24AAB" w:rsidRDefault="00A24AAB" w:rsidP="00A24AAB">
      <w:pPr>
        <w:spacing w:line="360" w:lineRule="auto"/>
        <w:ind w:left="708" w:firstLine="708"/>
        <w:rPr>
          <w:lang w:eastAsia="fr-FR"/>
        </w:rPr>
      </w:pPr>
      <w:r>
        <w:rPr>
          <w:b/>
          <w:lang w:eastAsia="fr-FR"/>
        </w:rPr>
        <w:t>Retenu </w:t>
      </w:r>
      <w:r w:rsidRPr="00A24AAB">
        <w:rPr>
          <w:lang w:eastAsia="fr-FR"/>
        </w:rPr>
        <w:t>:</w:t>
      </w:r>
      <w:r>
        <w:rPr>
          <w:lang w:eastAsia="fr-FR"/>
        </w:rPr>
        <w:t xml:space="preserve"> </w:t>
      </w:r>
      <w:proofErr w:type="gramStart"/>
      <w:r>
        <w:rPr>
          <w:lang w:eastAsia="fr-FR"/>
        </w:rPr>
        <w:t>[ saisie</w:t>
      </w:r>
      <w:proofErr w:type="gramEnd"/>
      <w:r>
        <w:rPr>
          <w:lang w:eastAsia="fr-FR"/>
        </w:rPr>
        <w:t xml:space="preserve"> formule de calcul de surface  ]</w:t>
      </w:r>
    </w:p>
    <w:p w:rsidR="00A24AAB" w:rsidRDefault="00A24AAB" w:rsidP="00A24AAB">
      <w:pPr>
        <w:rPr>
          <w:lang w:eastAsia="fr-FR"/>
        </w:rPr>
      </w:pPr>
      <w:r>
        <w:rPr>
          <w:lang w:eastAsia="fr-FR"/>
        </w:rPr>
        <w:t xml:space="preserve">Si l’utilisateur valide la saisie, </w:t>
      </w:r>
      <w:proofErr w:type="gramStart"/>
      <w:r>
        <w:rPr>
          <w:lang w:eastAsia="fr-FR"/>
        </w:rPr>
        <w:t>enregistrer</w:t>
      </w:r>
      <w:proofErr w:type="gramEnd"/>
      <w:r>
        <w:rPr>
          <w:lang w:eastAsia="fr-FR"/>
        </w:rPr>
        <w:t xml:space="preserve"> dans la BD pour chaque champ de saisi en complétion :</w:t>
      </w:r>
    </w:p>
    <w:p w:rsidR="00A24AAB" w:rsidRDefault="00A24AAB" w:rsidP="00A24AAB">
      <w:pPr>
        <w:pStyle w:val="Paragraphedeliste"/>
        <w:numPr>
          <w:ilvl w:val="0"/>
          <w:numId w:val="10"/>
        </w:numPr>
        <w:rPr>
          <w:lang w:eastAsia="fr-FR"/>
        </w:rPr>
      </w:pPr>
      <w:r>
        <w:rPr>
          <w:lang w:eastAsia="fr-FR"/>
        </w:rPr>
        <w:t>Identifiant : son identifiant dans la BD</w:t>
      </w:r>
    </w:p>
    <w:p w:rsidR="00A24AAB" w:rsidRDefault="00A24AAB" w:rsidP="00A24AAB">
      <w:pPr>
        <w:pStyle w:val="Paragraphedeliste"/>
        <w:numPr>
          <w:ilvl w:val="0"/>
          <w:numId w:val="10"/>
        </w:numPr>
        <w:rPr>
          <w:lang w:eastAsia="fr-FR"/>
        </w:rPr>
      </w:pPr>
      <w:r>
        <w:rPr>
          <w:lang w:eastAsia="fr-FR"/>
        </w:rPr>
        <w:t>Libellé : son libellé</w:t>
      </w:r>
    </w:p>
    <w:p w:rsidR="00A24AAB" w:rsidRDefault="00A24AAB" w:rsidP="00A24AAB">
      <w:pPr>
        <w:rPr>
          <w:lang w:eastAsia="fr-FR"/>
        </w:rPr>
      </w:pPr>
      <w:r>
        <w:rPr>
          <w:lang w:eastAsia="fr-FR"/>
        </w:rPr>
        <w:t xml:space="preserve">Pour le champ de type surface : </w:t>
      </w:r>
    </w:p>
    <w:p w:rsidR="00A24AAB" w:rsidRDefault="00A24AAB" w:rsidP="00A24AAB">
      <w:pPr>
        <w:pStyle w:val="Paragraphedeliste"/>
        <w:numPr>
          <w:ilvl w:val="0"/>
          <w:numId w:val="10"/>
        </w:numPr>
        <w:rPr>
          <w:lang w:eastAsia="fr-FR"/>
        </w:rPr>
      </w:pPr>
      <w:r>
        <w:rPr>
          <w:lang w:eastAsia="fr-FR"/>
        </w:rPr>
        <w:t>Identifiant : « _CA »</w:t>
      </w:r>
    </w:p>
    <w:p w:rsidR="00A24AAB" w:rsidRDefault="00A24AAB" w:rsidP="00A24AAB">
      <w:pPr>
        <w:pStyle w:val="Paragraphedeliste"/>
        <w:numPr>
          <w:ilvl w:val="0"/>
          <w:numId w:val="10"/>
        </w:numPr>
        <w:rPr>
          <w:lang w:eastAsia="fr-FR"/>
        </w:rPr>
      </w:pPr>
      <w:r>
        <w:rPr>
          <w:lang w:eastAsia="fr-FR"/>
        </w:rPr>
        <w:t>Libellé : « la formule de calcul</w:t>
      </w:r>
    </w:p>
    <w:p w:rsidR="003E6EF6" w:rsidRDefault="003E6EF6" w:rsidP="003E6EF6">
      <w:pPr>
        <w:rPr>
          <w:lang w:eastAsia="fr-FR"/>
        </w:rPr>
      </w:pPr>
    </w:p>
    <w:p w:rsidR="005D3FEA" w:rsidRDefault="005D3FEA" w:rsidP="005D3FEA">
      <w:pPr>
        <w:pStyle w:val="Sous-titre"/>
        <w:numPr>
          <w:ilvl w:val="0"/>
          <w:numId w:val="0"/>
        </w:numPr>
        <w:ind w:left="2160"/>
        <w:rPr>
          <w:lang w:eastAsia="fr-FR"/>
        </w:rPr>
      </w:pPr>
      <w:r>
        <w:rPr>
          <w:lang w:eastAsia="fr-FR"/>
        </w:rPr>
        <w:t>Génération du pré-devis</w:t>
      </w:r>
    </w:p>
    <w:p w:rsidR="00CC3EB5" w:rsidRDefault="00B01ACF" w:rsidP="003E6EF6">
      <w:r>
        <w:t>Ce traitement nécessite la connaissance de</w:t>
      </w:r>
      <w:r w:rsidR="005D3FEA">
        <w:t xml:space="preserve"> la structure de la table DEVIS de la BD. </w:t>
      </w:r>
      <w:r w:rsidR="005D3FEA">
        <w:rPr>
          <w:lang w:eastAsia="fr-FR"/>
        </w:rPr>
        <w:t>Pour des raisons de délais de livraison et</w:t>
      </w:r>
      <w:r w:rsidR="00C87949">
        <w:rPr>
          <w:lang w:eastAsia="fr-FR"/>
        </w:rPr>
        <w:t xml:space="preserve"> de simplification pour M. </w:t>
      </w:r>
      <w:proofErr w:type="spellStart"/>
      <w:r w:rsidR="00C87949">
        <w:rPr>
          <w:lang w:eastAsia="fr-FR"/>
        </w:rPr>
        <w:t>Vial</w:t>
      </w:r>
      <w:r w:rsidR="005D3FEA">
        <w:rPr>
          <w:lang w:eastAsia="fr-FR"/>
        </w:rPr>
        <w:t>e</w:t>
      </w:r>
      <w:proofErr w:type="spellEnd"/>
      <w:r w:rsidR="005D3FEA">
        <w:rPr>
          <w:lang w:eastAsia="fr-FR"/>
        </w:rPr>
        <w:t xml:space="preserve">, </w:t>
      </w:r>
      <w:r w:rsidR="005D3FEA">
        <w:t>nous le laissons de côté pour l’instant.</w:t>
      </w:r>
    </w:p>
    <w:p w:rsidR="00CC3EB5" w:rsidRDefault="00CC3EB5"/>
    <w:p w:rsidR="003E6EF6" w:rsidRDefault="003E6EF6">
      <w:r>
        <w:br w:type="page"/>
      </w:r>
      <w:bookmarkStart w:id="0" w:name="_GoBack"/>
      <w:bookmarkEnd w:id="0"/>
    </w:p>
    <w:p w:rsidR="005D3FEA" w:rsidRDefault="003E6EF6" w:rsidP="003E6EF6">
      <w:pPr>
        <w:pStyle w:val="Titre1"/>
        <w:jc w:val="center"/>
      </w:pPr>
      <w:r>
        <w:lastRenderedPageBreak/>
        <w:t>ANNEXE</w:t>
      </w:r>
      <w:r w:rsidR="0065505B">
        <w:t xml:space="preserve"> - Structure des tables utilisées</w:t>
      </w:r>
    </w:p>
    <w:p w:rsidR="0065505B" w:rsidRDefault="0065505B" w:rsidP="003E6EF6">
      <w:pPr>
        <w:spacing w:after="0"/>
        <w:rPr>
          <w:rFonts w:ascii="Courier New" w:hAnsi="Courier New" w:cs="Courier New"/>
          <w:sz w:val="20"/>
          <w:szCs w:val="20"/>
        </w:rPr>
      </w:pPr>
    </w:p>
    <w:p w:rsidR="003E6EF6" w:rsidRPr="0065505B" w:rsidRDefault="003E6EF6" w:rsidP="003E6EF6">
      <w:pPr>
        <w:spacing w:after="0"/>
        <w:rPr>
          <w:rFonts w:ascii="Courier New" w:hAnsi="Courier New" w:cs="Courier New"/>
          <w:b/>
          <w:sz w:val="18"/>
          <w:szCs w:val="18"/>
        </w:rPr>
      </w:pPr>
      <w:r w:rsidRPr="0065505B">
        <w:rPr>
          <w:rFonts w:ascii="Courier New" w:hAnsi="Courier New" w:cs="Courier New"/>
          <w:b/>
          <w:sz w:val="18"/>
          <w:szCs w:val="18"/>
        </w:rPr>
        <w:t>CREATE TABLE `</w:t>
      </w:r>
      <w:proofErr w:type="spellStart"/>
      <w:r w:rsidRPr="0065505B">
        <w:rPr>
          <w:rFonts w:ascii="Courier New" w:hAnsi="Courier New" w:cs="Courier New"/>
          <w:b/>
          <w:sz w:val="18"/>
          <w:szCs w:val="18"/>
        </w:rPr>
        <w:t>devis_pre</w:t>
      </w:r>
      <w:proofErr w:type="spellEnd"/>
      <w:r w:rsidRPr="0065505B">
        <w:rPr>
          <w:rFonts w:ascii="Courier New" w:hAnsi="Courier New" w:cs="Courier New"/>
          <w:b/>
          <w:sz w:val="18"/>
          <w:szCs w:val="18"/>
        </w:rPr>
        <w:t>` (</w:t>
      </w:r>
    </w:p>
    <w:p w:rsidR="003E6EF6" w:rsidRPr="0065505B" w:rsidRDefault="003E6EF6" w:rsidP="003E6EF6">
      <w:pPr>
        <w:spacing w:after="0"/>
        <w:rPr>
          <w:rFonts w:ascii="Courier New" w:hAnsi="Courier New" w:cs="Courier New"/>
          <w:sz w:val="18"/>
          <w:szCs w:val="18"/>
          <w:lang w:val="en-US"/>
        </w:rPr>
      </w:pPr>
      <w:r w:rsidRPr="0065505B">
        <w:rPr>
          <w:rFonts w:ascii="Courier New" w:hAnsi="Courier New" w:cs="Courier New"/>
          <w:sz w:val="18"/>
          <w:szCs w:val="18"/>
        </w:rPr>
        <w:t xml:space="preserve">  </w:t>
      </w:r>
      <w:r w:rsidRPr="0065505B">
        <w:rPr>
          <w:rFonts w:ascii="Courier New" w:hAnsi="Courier New" w:cs="Courier New"/>
          <w:sz w:val="18"/>
          <w:szCs w:val="18"/>
          <w:lang w:val="en-US"/>
        </w:rPr>
        <w:t>`</w:t>
      </w:r>
      <w:proofErr w:type="spellStart"/>
      <w:proofErr w:type="gramStart"/>
      <w:r w:rsidRPr="0065505B">
        <w:rPr>
          <w:rFonts w:ascii="Courier New" w:hAnsi="Courier New" w:cs="Courier New"/>
          <w:sz w:val="18"/>
          <w:szCs w:val="18"/>
          <w:lang w:val="en-US"/>
        </w:rPr>
        <w:t>societe</w:t>
      </w:r>
      <w:proofErr w:type="spellEnd"/>
      <w:proofErr w:type="gramEnd"/>
      <w:r w:rsidRPr="0065505B">
        <w:rPr>
          <w:rFonts w:ascii="Courier New" w:hAnsi="Courier New" w:cs="Courier New"/>
          <w:sz w:val="18"/>
          <w:szCs w:val="18"/>
          <w:lang w:val="en-US"/>
        </w:rPr>
        <w:t>` char(2) NOT NULL DEFAULT 'PE',</w:t>
      </w:r>
    </w:p>
    <w:p w:rsidR="003E6EF6" w:rsidRPr="0065505B" w:rsidRDefault="003E6EF6" w:rsidP="003E6EF6">
      <w:pPr>
        <w:spacing w:after="0"/>
        <w:rPr>
          <w:rFonts w:ascii="Courier New" w:hAnsi="Courier New" w:cs="Courier New"/>
          <w:sz w:val="18"/>
          <w:szCs w:val="18"/>
          <w:lang w:val="en-US"/>
        </w:rPr>
      </w:pPr>
      <w:r w:rsidRPr="0065505B">
        <w:rPr>
          <w:rFonts w:ascii="Courier New" w:hAnsi="Courier New" w:cs="Courier New"/>
          <w:sz w:val="18"/>
          <w:szCs w:val="18"/>
          <w:lang w:val="en-US"/>
        </w:rPr>
        <w:t xml:space="preserve">  `NO_ID` </w:t>
      </w:r>
      <w:proofErr w:type="spellStart"/>
      <w:proofErr w:type="gramStart"/>
      <w:r w:rsidRPr="0065505B">
        <w:rPr>
          <w:rFonts w:ascii="Courier New" w:hAnsi="Courier New" w:cs="Courier New"/>
          <w:sz w:val="18"/>
          <w:szCs w:val="18"/>
          <w:lang w:val="en-US"/>
        </w:rPr>
        <w:t>int</w:t>
      </w:r>
      <w:proofErr w:type="spellEnd"/>
      <w:r w:rsidRPr="0065505B">
        <w:rPr>
          <w:rFonts w:ascii="Courier New" w:hAnsi="Courier New" w:cs="Courier New"/>
          <w:sz w:val="18"/>
          <w:szCs w:val="18"/>
          <w:lang w:val="en-US"/>
        </w:rPr>
        <w:t>(</w:t>
      </w:r>
      <w:proofErr w:type="gramEnd"/>
      <w:r w:rsidRPr="0065505B">
        <w:rPr>
          <w:rFonts w:ascii="Courier New" w:hAnsi="Courier New" w:cs="Courier New"/>
          <w:sz w:val="18"/>
          <w:szCs w:val="18"/>
          <w:lang w:val="en-US"/>
        </w:rPr>
        <w:t>11) NOT NULL,</w:t>
      </w:r>
    </w:p>
    <w:p w:rsidR="003E6EF6" w:rsidRPr="0065505B" w:rsidRDefault="003E6EF6" w:rsidP="003E6EF6">
      <w:pPr>
        <w:spacing w:after="0"/>
        <w:rPr>
          <w:rFonts w:ascii="Courier New" w:hAnsi="Courier New" w:cs="Courier New"/>
          <w:sz w:val="18"/>
          <w:szCs w:val="18"/>
          <w:lang w:val="en-US"/>
        </w:rPr>
      </w:pPr>
      <w:r w:rsidRPr="0065505B">
        <w:rPr>
          <w:rFonts w:ascii="Courier New" w:hAnsi="Courier New" w:cs="Courier New"/>
          <w:sz w:val="18"/>
          <w:szCs w:val="18"/>
          <w:lang w:val="en-US"/>
        </w:rPr>
        <w:t xml:space="preserve">  `NOLIG` </w:t>
      </w:r>
      <w:proofErr w:type="spellStart"/>
      <w:proofErr w:type="gramStart"/>
      <w:r w:rsidRPr="0065505B">
        <w:rPr>
          <w:rFonts w:ascii="Courier New" w:hAnsi="Courier New" w:cs="Courier New"/>
          <w:sz w:val="18"/>
          <w:szCs w:val="18"/>
          <w:lang w:val="en-US"/>
        </w:rPr>
        <w:t>int</w:t>
      </w:r>
      <w:proofErr w:type="spellEnd"/>
      <w:r w:rsidRPr="0065505B">
        <w:rPr>
          <w:rFonts w:ascii="Courier New" w:hAnsi="Courier New" w:cs="Courier New"/>
          <w:sz w:val="18"/>
          <w:szCs w:val="18"/>
          <w:lang w:val="en-US"/>
        </w:rPr>
        <w:t>(</w:t>
      </w:r>
      <w:proofErr w:type="gramEnd"/>
      <w:r w:rsidRPr="0065505B">
        <w:rPr>
          <w:rFonts w:ascii="Courier New" w:hAnsi="Courier New" w:cs="Courier New"/>
          <w:sz w:val="18"/>
          <w:szCs w:val="18"/>
          <w:lang w:val="en-US"/>
        </w:rPr>
        <w:t>11) NOT NULL</w:t>
      </w:r>
      <w:r w:rsidR="00F5273E" w:rsidRPr="0065505B">
        <w:rPr>
          <w:rFonts w:ascii="Courier New" w:hAnsi="Courier New" w:cs="Courier New"/>
          <w:sz w:val="18"/>
          <w:szCs w:val="18"/>
          <w:lang w:val="en-US"/>
        </w:rPr>
        <w:t xml:space="preserve"> AUTO_INCREMENT</w:t>
      </w:r>
      <w:r w:rsidRPr="0065505B">
        <w:rPr>
          <w:rFonts w:ascii="Courier New" w:hAnsi="Courier New" w:cs="Courier New"/>
          <w:sz w:val="18"/>
          <w:szCs w:val="18"/>
          <w:lang w:val="en-US"/>
        </w:rPr>
        <w:t>,</w:t>
      </w:r>
    </w:p>
    <w:p w:rsidR="003E6EF6" w:rsidRPr="0065505B" w:rsidRDefault="003E6EF6" w:rsidP="003E6EF6">
      <w:pPr>
        <w:spacing w:after="0"/>
        <w:rPr>
          <w:rFonts w:ascii="Courier New" w:hAnsi="Courier New" w:cs="Courier New"/>
          <w:sz w:val="18"/>
          <w:szCs w:val="18"/>
          <w:lang w:val="en-US"/>
        </w:rPr>
      </w:pPr>
      <w:r w:rsidRPr="0065505B">
        <w:rPr>
          <w:rFonts w:ascii="Courier New" w:hAnsi="Courier New" w:cs="Courier New"/>
          <w:sz w:val="18"/>
          <w:szCs w:val="18"/>
          <w:lang w:val="en-US"/>
        </w:rPr>
        <w:t xml:space="preserve">  `REF` </w:t>
      </w:r>
      <w:proofErr w:type="gramStart"/>
      <w:r w:rsidRPr="0065505B">
        <w:rPr>
          <w:rFonts w:ascii="Courier New" w:hAnsi="Courier New" w:cs="Courier New"/>
          <w:sz w:val="18"/>
          <w:szCs w:val="18"/>
          <w:lang w:val="en-US"/>
        </w:rPr>
        <w:t>char(</w:t>
      </w:r>
      <w:proofErr w:type="gramEnd"/>
      <w:r w:rsidRPr="0065505B">
        <w:rPr>
          <w:rFonts w:ascii="Courier New" w:hAnsi="Courier New" w:cs="Courier New"/>
          <w:sz w:val="18"/>
          <w:szCs w:val="18"/>
          <w:lang w:val="en-US"/>
        </w:rPr>
        <w:t>2) DEFAULT 'TX',</w:t>
      </w:r>
    </w:p>
    <w:p w:rsidR="003E6EF6" w:rsidRPr="0065505B" w:rsidRDefault="003E6EF6" w:rsidP="003E6EF6">
      <w:pPr>
        <w:spacing w:after="0"/>
        <w:rPr>
          <w:rFonts w:ascii="Courier New" w:hAnsi="Courier New" w:cs="Courier New"/>
          <w:sz w:val="18"/>
          <w:szCs w:val="18"/>
          <w:lang w:val="en-US"/>
        </w:rPr>
      </w:pPr>
      <w:r w:rsidRPr="0065505B">
        <w:rPr>
          <w:rFonts w:ascii="Courier New" w:hAnsi="Courier New" w:cs="Courier New"/>
          <w:sz w:val="18"/>
          <w:szCs w:val="18"/>
          <w:lang w:val="en-US"/>
        </w:rPr>
        <w:t xml:space="preserve">  `LIB` </w:t>
      </w:r>
      <w:proofErr w:type="gramStart"/>
      <w:r w:rsidRPr="0065505B">
        <w:rPr>
          <w:rFonts w:ascii="Courier New" w:hAnsi="Courier New" w:cs="Courier New"/>
          <w:sz w:val="18"/>
          <w:szCs w:val="18"/>
          <w:lang w:val="en-US"/>
        </w:rPr>
        <w:t>varchar(</w:t>
      </w:r>
      <w:proofErr w:type="gramEnd"/>
      <w:r w:rsidRPr="0065505B">
        <w:rPr>
          <w:rFonts w:ascii="Courier New" w:hAnsi="Courier New" w:cs="Courier New"/>
          <w:sz w:val="18"/>
          <w:szCs w:val="18"/>
          <w:lang w:val="en-US"/>
        </w:rPr>
        <w:t>60) DEFAULT NULL,</w:t>
      </w:r>
    </w:p>
    <w:p w:rsidR="003E6EF6" w:rsidRPr="0065505B" w:rsidRDefault="003E6EF6" w:rsidP="003E6EF6">
      <w:pPr>
        <w:spacing w:after="0"/>
        <w:rPr>
          <w:rFonts w:ascii="Courier New" w:hAnsi="Courier New" w:cs="Courier New"/>
          <w:sz w:val="18"/>
          <w:szCs w:val="18"/>
          <w:lang w:val="en-US"/>
        </w:rPr>
      </w:pPr>
      <w:r w:rsidRPr="0065505B">
        <w:rPr>
          <w:rFonts w:ascii="Courier New" w:hAnsi="Courier New" w:cs="Courier New"/>
          <w:sz w:val="18"/>
          <w:szCs w:val="18"/>
          <w:lang w:val="en-US"/>
        </w:rPr>
        <w:t xml:space="preserve">  `QTE` </w:t>
      </w:r>
      <w:proofErr w:type="gramStart"/>
      <w:r w:rsidRPr="0065505B">
        <w:rPr>
          <w:rFonts w:ascii="Courier New" w:hAnsi="Courier New" w:cs="Courier New"/>
          <w:sz w:val="18"/>
          <w:szCs w:val="18"/>
          <w:lang w:val="en-US"/>
        </w:rPr>
        <w:t>decimal(</w:t>
      </w:r>
      <w:proofErr w:type="gramEnd"/>
      <w:r w:rsidRPr="0065505B">
        <w:rPr>
          <w:rFonts w:ascii="Courier New" w:hAnsi="Courier New" w:cs="Courier New"/>
          <w:sz w:val="18"/>
          <w:szCs w:val="18"/>
          <w:lang w:val="en-US"/>
        </w:rPr>
        <w:t>7,2) DEFAULT '0.00',</w:t>
      </w:r>
    </w:p>
    <w:p w:rsidR="003E6EF6" w:rsidRPr="0065505B" w:rsidRDefault="003E6EF6" w:rsidP="003E6EF6">
      <w:pPr>
        <w:spacing w:after="0"/>
        <w:rPr>
          <w:rFonts w:ascii="Courier New" w:hAnsi="Courier New" w:cs="Courier New"/>
          <w:sz w:val="18"/>
          <w:szCs w:val="18"/>
          <w:lang w:val="en-US"/>
        </w:rPr>
      </w:pPr>
      <w:r w:rsidRPr="0065505B">
        <w:rPr>
          <w:rFonts w:ascii="Courier New" w:hAnsi="Courier New" w:cs="Courier New"/>
          <w:sz w:val="18"/>
          <w:szCs w:val="18"/>
          <w:lang w:val="en-US"/>
        </w:rPr>
        <w:t xml:space="preserve">  `PRIXHT` </w:t>
      </w:r>
      <w:proofErr w:type="gramStart"/>
      <w:r w:rsidRPr="0065505B">
        <w:rPr>
          <w:rFonts w:ascii="Courier New" w:hAnsi="Courier New" w:cs="Courier New"/>
          <w:sz w:val="18"/>
          <w:szCs w:val="18"/>
          <w:lang w:val="en-US"/>
        </w:rPr>
        <w:t>decimal(</w:t>
      </w:r>
      <w:proofErr w:type="gramEnd"/>
      <w:r w:rsidRPr="0065505B">
        <w:rPr>
          <w:rFonts w:ascii="Courier New" w:hAnsi="Courier New" w:cs="Courier New"/>
          <w:sz w:val="18"/>
          <w:szCs w:val="18"/>
          <w:lang w:val="en-US"/>
        </w:rPr>
        <w:t>11,2) DEFAULT '0.00',</w:t>
      </w:r>
    </w:p>
    <w:p w:rsidR="003E6EF6" w:rsidRPr="0065505B" w:rsidRDefault="003E6EF6" w:rsidP="003E6EF6">
      <w:pPr>
        <w:spacing w:after="0"/>
        <w:rPr>
          <w:rFonts w:ascii="Courier New" w:hAnsi="Courier New" w:cs="Courier New"/>
          <w:sz w:val="18"/>
          <w:szCs w:val="18"/>
          <w:lang w:val="en-US"/>
        </w:rPr>
      </w:pPr>
      <w:r w:rsidRPr="0065505B">
        <w:rPr>
          <w:rFonts w:ascii="Courier New" w:hAnsi="Courier New" w:cs="Courier New"/>
          <w:sz w:val="18"/>
          <w:szCs w:val="18"/>
          <w:lang w:val="en-US"/>
        </w:rPr>
        <w:t xml:space="preserve">  `MTHT` </w:t>
      </w:r>
      <w:proofErr w:type="gramStart"/>
      <w:r w:rsidRPr="0065505B">
        <w:rPr>
          <w:rFonts w:ascii="Courier New" w:hAnsi="Courier New" w:cs="Courier New"/>
          <w:sz w:val="18"/>
          <w:szCs w:val="18"/>
          <w:lang w:val="en-US"/>
        </w:rPr>
        <w:t>decimal(</w:t>
      </w:r>
      <w:proofErr w:type="gramEnd"/>
      <w:r w:rsidRPr="0065505B">
        <w:rPr>
          <w:rFonts w:ascii="Courier New" w:hAnsi="Courier New" w:cs="Courier New"/>
          <w:sz w:val="18"/>
          <w:szCs w:val="18"/>
          <w:lang w:val="en-US"/>
        </w:rPr>
        <w:t>11,2) DEFAULT '0.00',</w:t>
      </w:r>
    </w:p>
    <w:p w:rsidR="003E6EF6" w:rsidRPr="0065505B" w:rsidRDefault="003E6EF6" w:rsidP="003E6EF6">
      <w:pPr>
        <w:spacing w:after="0"/>
        <w:rPr>
          <w:rFonts w:ascii="Courier New" w:hAnsi="Courier New" w:cs="Courier New"/>
          <w:sz w:val="18"/>
          <w:szCs w:val="18"/>
          <w:lang w:val="en-US"/>
        </w:rPr>
      </w:pPr>
      <w:r w:rsidRPr="0065505B">
        <w:rPr>
          <w:rFonts w:ascii="Courier New" w:hAnsi="Courier New" w:cs="Courier New"/>
          <w:sz w:val="18"/>
          <w:szCs w:val="18"/>
          <w:lang w:val="en-US"/>
        </w:rPr>
        <w:t xml:space="preserve">  `GROUPE` </w:t>
      </w:r>
      <w:proofErr w:type="spellStart"/>
      <w:proofErr w:type="gramStart"/>
      <w:r w:rsidRPr="0065505B">
        <w:rPr>
          <w:rFonts w:ascii="Courier New" w:hAnsi="Courier New" w:cs="Courier New"/>
          <w:sz w:val="18"/>
          <w:szCs w:val="18"/>
          <w:lang w:val="en-US"/>
        </w:rPr>
        <w:t>smallint</w:t>
      </w:r>
      <w:proofErr w:type="spellEnd"/>
      <w:r w:rsidRPr="0065505B">
        <w:rPr>
          <w:rFonts w:ascii="Courier New" w:hAnsi="Courier New" w:cs="Courier New"/>
          <w:sz w:val="18"/>
          <w:szCs w:val="18"/>
          <w:lang w:val="en-US"/>
        </w:rPr>
        <w:t>(</w:t>
      </w:r>
      <w:proofErr w:type="gramEnd"/>
      <w:r w:rsidRPr="0065505B">
        <w:rPr>
          <w:rFonts w:ascii="Courier New" w:hAnsi="Courier New" w:cs="Courier New"/>
          <w:sz w:val="18"/>
          <w:szCs w:val="18"/>
          <w:lang w:val="en-US"/>
        </w:rPr>
        <w:t>6) DEFAULT '0',</w:t>
      </w:r>
    </w:p>
    <w:p w:rsidR="003E6EF6" w:rsidRPr="0065505B" w:rsidRDefault="003E6EF6" w:rsidP="003E6EF6">
      <w:pPr>
        <w:spacing w:after="0"/>
        <w:rPr>
          <w:rFonts w:ascii="Courier New" w:hAnsi="Courier New" w:cs="Courier New"/>
          <w:sz w:val="18"/>
          <w:szCs w:val="18"/>
          <w:lang w:val="en-US"/>
        </w:rPr>
      </w:pPr>
      <w:r w:rsidRPr="0065505B">
        <w:rPr>
          <w:rFonts w:ascii="Courier New" w:hAnsi="Courier New" w:cs="Courier New"/>
          <w:sz w:val="18"/>
          <w:szCs w:val="18"/>
          <w:lang w:val="en-US"/>
        </w:rPr>
        <w:t xml:space="preserve">  `DATEMAJ` timestamp NOT NULL DEFAULT '0000-00-00 00:00:00' ON UPDATE CURRENT_TIMESTAMP,</w:t>
      </w:r>
    </w:p>
    <w:p w:rsidR="003E6EF6" w:rsidRPr="0065505B" w:rsidRDefault="003E6EF6" w:rsidP="003E6EF6">
      <w:pPr>
        <w:spacing w:after="0"/>
        <w:rPr>
          <w:rFonts w:ascii="Courier New" w:hAnsi="Courier New" w:cs="Courier New"/>
          <w:sz w:val="18"/>
          <w:szCs w:val="18"/>
          <w:lang w:val="en-US"/>
        </w:rPr>
      </w:pPr>
      <w:r w:rsidRPr="0065505B">
        <w:rPr>
          <w:rFonts w:ascii="Courier New" w:hAnsi="Courier New" w:cs="Courier New"/>
          <w:sz w:val="18"/>
          <w:szCs w:val="18"/>
          <w:lang w:val="en-US"/>
        </w:rPr>
        <w:t xml:space="preserve">  `USERMAJ` </w:t>
      </w:r>
      <w:proofErr w:type="gramStart"/>
      <w:r w:rsidRPr="0065505B">
        <w:rPr>
          <w:rFonts w:ascii="Courier New" w:hAnsi="Courier New" w:cs="Courier New"/>
          <w:sz w:val="18"/>
          <w:szCs w:val="18"/>
          <w:lang w:val="en-US"/>
        </w:rPr>
        <w:t>varchar(</w:t>
      </w:r>
      <w:proofErr w:type="gramEnd"/>
      <w:r w:rsidRPr="0065505B">
        <w:rPr>
          <w:rFonts w:ascii="Courier New" w:hAnsi="Courier New" w:cs="Courier New"/>
          <w:sz w:val="18"/>
          <w:szCs w:val="18"/>
          <w:lang w:val="en-US"/>
        </w:rPr>
        <w:t>10) DEFAULT NULL,</w:t>
      </w:r>
    </w:p>
    <w:p w:rsidR="003E6EF6" w:rsidRPr="0065505B" w:rsidRDefault="003E6EF6" w:rsidP="003E6EF6">
      <w:pPr>
        <w:spacing w:after="0"/>
        <w:rPr>
          <w:rFonts w:ascii="Courier New" w:hAnsi="Courier New" w:cs="Courier New"/>
          <w:sz w:val="18"/>
          <w:szCs w:val="18"/>
          <w:lang w:val="en-US"/>
        </w:rPr>
      </w:pPr>
      <w:r w:rsidRPr="0065505B">
        <w:rPr>
          <w:rFonts w:ascii="Courier New" w:hAnsi="Courier New" w:cs="Courier New"/>
          <w:sz w:val="18"/>
          <w:szCs w:val="18"/>
          <w:lang w:val="en-US"/>
        </w:rPr>
        <w:t xml:space="preserve">  PRIMARY KEY (`</w:t>
      </w:r>
      <w:proofErr w:type="spellStart"/>
      <w:r w:rsidRPr="0065505B">
        <w:rPr>
          <w:rFonts w:ascii="Courier New" w:hAnsi="Courier New" w:cs="Courier New"/>
          <w:sz w:val="18"/>
          <w:szCs w:val="18"/>
          <w:lang w:val="en-US"/>
        </w:rPr>
        <w:t>societe</w:t>
      </w:r>
      <w:proofErr w:type="spellEnd"/>
      <w:r w:rsidRPr="0065505B">
        <w:rPr>
          <w:rFonts w:ascii="Courier New" w:hAnsi="Courier New" w:cs="Courier New"/>
          <w:sz w:val="18"/>
          <w:szCs w:val="18"/>
          <w:lang w:val="en-US"/>
        </w:rPr>
        <w:t>`</w:t>
      </w:r>
      <w:proofErr w:type="gramStart"/>
      <w:r w:rsidRPr="0065505B">
        <w:rPr>
          <w:rFonts w:ascii="Courier New" w:hAnsi="Courier New" w:cs="Courier New"/>
          <w:sz w:val="18"/>
          <w:szCs w:val="18"/>
          <w:lang w:val="en-US"/>
        </w:rPr>
        <w:t>,`</w:t>
      </w:r>
      <w:proofErr w:type="gramEnd"/>
      <w:r w:rsidRPr="0065505B">
        <w:rPr>
          <w:rFonts w:ascii="Courier New" w:hAnsi="Courier New" w:cs="Courier New"/>
          <w:sz w:val="18"/>
          <w:szCs w:val="18"/>
          <w:lang w:val="en-US"/>
        </w:rPr>
        <w:t>NO_ID`,`NOLIG`),</w:t>
      </w:r>
    </w:p>
    <w:p w:rsidR="003E6EF6" w:rsidRPr="0065505B" w:rsidRDefault="00F5273E" w:rsidP="003E6EF6">
      <w:pPr>
        <w:spacing w:after="0"/>
        <w:rPr>
          <w:rFonts w:ascii="Courier New" w:hAnsi="Courier New" w:cs="Courier New"/>
          <w:sz w:val="18"/>
          <w:szCs w:val="18"/>
          <w:lang w:val="en-US"/>
        </w:rPr>
      </w:pPr>
      <w:r w:rsidRPr="0065505B">
        <w:rPr>
          <w:rFonts w:ascii="Courier New" w:hAnsi="Courier New" w:cs="Courier New"/>
          <w:sz w:val="18"/>
          <w:szCs w:val="18"/>
          <w:lang w:val="en-US"/>
        </w:rPr>
        <w:t xml:space="preserve">  CONSTRAINT `</w:t>
      </w:r>
      <w:proofErr w:type="spellStart"/>
      <w:r w:rsidRPr="0065505B">
        <w:rPr>
          <w:rFonts w:ascii="Courier New" w:hAnsi="Courier New" w:cs="Courier New"/>
          <w:sz w:val="18"/>
          <w:szCs w:val="18"/>
          <w:lang w:val="en-US"/>
        </w:rPr>
        <w:t>devis_pre</w:t>
      </w:r>
      <w:r w:rsidR="003E6EF6" w:rsidRPr="0065505B">
        <w:rPr>
          <w:rFonts w:ascii="Courier New" w:hAnsi="Courier New" w:cs="Courier New"/>
          <w:sz w:val="18"/>
          <w:szCs w:val="18"/>
          <w:lang w:val="en-US"/>
        </w:rPr>
        <w:t>_fk</w:t>
      </w:r>
      <w:proofErr w:type="spellEnd"/>
      <w:r w:rsidR="003E6EF6" w:rsidRPr="0065505B">
        <w:rPr>
          <w:rFonts w:ascii="Courier New" w:hAnsi="Courier New" w:cs="Courier New"/>
          <w:sz w:val="18"/>
          <w:szCs w:val="18"/>
          <w:lang w:val="en-US"/>
        </w:rPr>
        <w:t>` FOREIGN KEY (`</w:t>
      </w:r>
      <w:proofErr w:type="spellStart"/>
      <w:r w:rsidR="003E6EF6" w:rsidRPr="0065505B">
        <w:rPr>
          <w:rFonts w:ascii="Courier New" w:hAnsi="Courier New" w:cs="Courier New"/>
          <w:sz w:val="18"/>
          <w:szCs w:val="18"/>
          <w:lang w:val="en-US"/>
        </w:rPr>
        <w:t>societe</w:t>
      </w:r>
      <w:proofErr w:type="spellEnd"/>
      <w:r w:rsidR="003E6EF6" w:rsidRPr="0065505B">
        <w:rPr>
          <w:rFonts w:ascii="Courier New" w:hAnsi="Courier New" w:cs="Courier New"/>
          <w:sz w:val="18"/>
          <w:szCs w:val="18"/>
          <w:lang w:val="en-US"/>
        </w:rPr>
        <w:t>`, `NO_ID`) REFERENCES `</w:t>
      </w:r>
      <w:proofErr w:type="spellStart"/>
      <w:r w:rsidR="003E6EF6" w:rsidRPr="0065505B">
        <w:rPr>
          <w:rFonts w:ascii="Courier New" w:hAnsi="Courier New" w:cs="Courier New"/>
          <w:sz w:val="18"/>
          <w:szCs w:val="18"/>
          <w:lang w:val="en-US"/>
        </w:rPr>
        <w:t>devis</w:t>
      </w:r>
      <w:proofErr w:type="spellEnd"/>
      <w:r w:rsidR="003E6EF6" w:rsidRPr="0065505B">
        <w:rPr>
          <w:rFonts w:ascii="Courier New" w:hAnsi="Courier New" w:cs="Courier New"/>
          <w:sz w:val="18"/>
          <w:szCs w:val="18"/>
          <w:lang w:val="en-US"/>
        </w:rPr>
        <w:t>` (`</w:t>
      </w:r>
      <w:proofErr w:type="spellStart"/>
      <w:r w:rsidR="003E6EF6" w:rsidRPr="0065505B">
        <w:rPr>
          <w:rFonts w:ascii="Courier New" w:hAnsi="Courier New" w:cs="Courier New"/>
          <w:sz w:val="18"/>
          <w:szCs w:val="18"/>
          <w:lang w:val="en-US"/>
        </w:rPr>
        <w:t>societe</w:t>
      </w:r>
      <w:proofErr w:type="spellEnd"/>
      <w:r w:rsidR="003E6EF6" w:rsidRPr="0065505B">
        <w:rPr>
          <w:rFonts w:ascii="Courier New" w:hAnsi="Courier New" w:cs="Courier New"/>
          <w:sz w:val="18"/>
          <w:szCs w:val="18"/>
          <w:lang w:val="en-US"/>
        </w:rPr>
        <w:t>`, `NO_ID`) ON DELETE CASCADE ON UPDATE CASCADE</w:t>
      </w:r>
    </w:p>
    <w:p w:rsidR="003E6EF6" w:rsidRPr="0065505B" w:rsidRDefault="003E6EF6" w:rsidP="003E6EF6">
      <w:pPr>
        <w:spacing w:after="0"/>
        <w:rPr>
          <w:rFonts w:ascii="Courier New" w:hAnsi="Courier New" w:cs="Courier New"/>
          <w:sz w:val="18"/>
          <w:szCs w:val="18"/>
          <w:lang w:val="en-US"/>
        </w:rPr>
      </w:pPr>
      <w:r w:rsidRPr="0065505B">
        <w:rPr>
          <w:rFonts w:ascii="Courier New" w:hAnsi="Courier New" w:cs="Courier New"/>
          <w:sz w:val="18"/>
          <w:szCs w:val="18"/>
          <w:lang w:val="en-US"/>
        </w:rPr>
        <w:t>) ENGINE=</w:t>
      </w:r>
      <w:proofErr w:type="spellStart"/>
      <w:r w:rsidRPr="0065505B">
        <w:rPr>
          <w:rFonts w:ascii="Courier New" w:hAnsi="Courier New" w:cs="Courier New"/>
          <w:sz w:val="18"/>
          <w:szCs w:val="18"/>
          <w:lang w:val="en-US"/>
        </w:rPr>
        <w:t>InnoDB</w:t>
      </w:r>
      <w:proofErr w:type="spellEnd"/>
      <w:r w:rsidRPr="0065505B">
        <w:rPr>
          <w:rFonts w:ascii="Courier New" w:hAnsi="Courier New" w:cs="Courier New"/>
          <w:sz w:val="18"/>
          <w:szCs w:val="18"/>
          <w:lang w:val="en-US"/>
        </w:rPr>
        <w:t xml:space="preserve"> DEFAULT CHARSET=utf8;</w:t>
      </w:r>
    </w:p>
    <w:p w:rsidR="0065505B" w:rsidRPr="0065505B" w:rsidRDefault="0065505B" w:rsidP="003E6EF6">
      <w:pPr>
        <w:spacing w:after="0"/>
        <w:rPr>
          <w:rFonts w:ascii="Courier New" w:hAnsi="Courier New" w:cs="Courier New"/>
          <w:sz w:val="18"/>
          <w:szCs w:val="18"/>
          <w:lang w:val="en-US"/>
        </w:rPr>
      </w:pPr>
    </w:p>
    <w:p w:rsidR="0065505B" w:rsidRPr="0065505B" w:rsidRDefault="0065505B" w:rsidP="0065505B">
      <w:pPr>
        <w:spacing w:after="0"/>
        <w:rPr>
          <w:rFonts w:ascii="Courier New" w:hAnsi="Courier New" w:cs="Courier New"/>
          <w:b/>
          <w:sz w:val="18"/>
          <w:szCs w:val="18"/>
          <w:lang w:val="en-US"/>
        </w:rPr>
      </w:pPr>
      <w:r w:rsidRPr="0065505B">
        <w:rPr>
          <w:rFonts w:ascii="Courier New" w:hAnsi="Courier New" w:cs="Courier New"/>
          <w:b/>
          <w:sz w:val="18"/>
          <w:szCs w:val="18"/>
          <w:lang w:val="en-US"/>
        </w:rPr>
        <w:t>CREATE TABLE `articles` (</w:t>
      </w:r>
    </w:p>
    <w:p w:rsidR="0065505B" w:rsidRPr="0065505B" w:rsidRDefault="0065505B" w:rsidP="0065505B">
      <w:pPr>
        <w:spacing w:after="0"/>
        <w:rPr>
          <w:rFonts w:ascii="Courier New" w:hAnsi="Courier New" w:cs="Courier New"/>
          <w:sz w:val="18"/>
          <w:szCs w:val="18"/>
          <w:lang w:val="en-US"/>
        </w:rPr>
      </w:pPr>
      <w:r w:rsidRPr="0065505B">
        <w:rPr>
          <w:rFonts w:ascii="Courier New" w:hAnsi="Courier New" w:cs="Courier New"/>
          <w:sz w:val="18"/>
          <w:szCs w:val="18"/>
          <w:lang w:val="en-US"/>
        </w:rPr>
        <w:t xml:space="preserve">  `REF` </w:t>
      </w:r>
      <w:proofErr w:type="gramStart"/>
      <w:r w:rsidRPr="0065505B">
        <w:rPr>
          <w:rFonts w:ascii="Courier New" w:hAnsi="Courier New" w:cs="Courier New"/>
          <w:sz w:val="18"/>
          <w:szCs w:val="18"/>
          <w:lang w:val="en-US"/>
        </w:rPr>
        <w:t>char(</w:t>
      </w:r>
      <w:proofErr w:type="gramEnd"/>
      <w:r w:rsidRPr="0065505B">
        <w:rPr>
          <w:rFonts w:ascii="Courier New" w:hAnsi="Courier New" w:cs="Courier New"/>
          <w:sz w:val="18"/>
          <w:szCs w:val="18"/>
          <w:lang w:val="en-US"/>
        </w:rPr>
        <w:t>6) NOT NULL,</w:t>
      </w:r>
    </w:p>
    <w:p w:rsidR="0065505B" w:rsidRPr="0065505B" w:rsidRDefault="0065505B" w:rsidP="0065505B">
      <w:pPr>
        <w:spacing w:after="0"/>
        <w:rPr>
          <w:rFonts w:ascii="Courier New" w:hAnsi="Courier New" w:cs="Courier New"/>
          <w:sz w:val="18"/>
          <w:szCs w:val="18"/>
        </w:rPr>
      </w:pPr>
      <w:r w:rsidRPr="0065505B">
        <w:rPr>
          <w:rFonts w:ascii="Courier New" w:hAnsi="Courier New" w:cs="Courier New"/>
          <w:sz w:val="18"/>
          <w:szCs w:val="18"/>
          <w:lang w:val="en-US"/>
        </w:rPr>
        <w:t xml:space="preserve">  </w:t>
      </w:r>
      <w:r w:rsidRPr="0065505B">
        <w:rPr>
          <w:rFonts w:ascii="Courier New" w:hAnsi="Courier New" w:cs="Courier New"/>
          <w:sz w:val="18"/>
          <w:szCs w:val="18"/>
        </w:rPr>
        <w:t xml:space="preserve">`LIBART` </w:t>
      </w:r>
      <w:proofErr w:type="spellStart"/>
      <w:r w:rsidRPr="0065505B">
        <w:rPr>
          <w:rFonts w:ascii="Courier New" w:hAnsi="Courier New" w:cs="Courier New"/>
          <w:sz w:val="18"/>
          <w:szCs w:val="18"/>
        </w:rPr>
        <w:t>varchar</w:t>
      </w:r>
      <w:proofErr w:type="spellEnd"/>
      <w:r w:rsidRPr="0065505B">
        <w:rPr>
          <w:rFonts w:ascii="Courier New" w:hAnsi="Courier New" w:cs="Courier New"/>
          <w:sz w:val="18"/>
          <w:szCs w:val="18"/>
        </w:rPr>
        <w:t>(45) DEFAULT 'NOUVEAU',</w:t>
      </w:r>
    </w:p>
    <w:p w:rsidR="0065505B" w:rsidRPr="0065505B" w:rsidRDefault="0065505B" w:rsidP="0065505B">
      <w:pPr>
        <w:spacing w:after="0"/>
        <w:rPr>
          <w:rFonts w:ascii="Courier New" w:hAnsi="Courier New" w:cs="Courier New"/>
          <w:sz w:val="18"/>
          <w:szCs w:val="18"/>
        </w:rPr>
      </w:pPr>
      <w:r w:rsidRPr="0065505B">
        <w:rPr>
          <w:rFonts w:ascii="Courier New" w:hAnsi="Courier New" w:cs="Courier New"/>
          <w:sz w:val="18"/>
          <w:szCs w:val="18"/>
        </w:rPr>
        <w:t xml:space="preserve">  `PRIXHT1` </w:t>
      </w:r>
      <w:proofErr w:type="spellStart"/>
      <w:r w:rsidRPr="0065505B">
        <w:rPr>
          <w:rFonts w:ascii="Courier New" w:hAnsi="Courier New" w:cs="Courier New"/>
          <w:sz w:val="18"/>
          <w:szCs w:val="18"/>
        </w:rPr>
        <w:t>decimal</w:t>
      </w:r>
      <w:proofErr w:type="spellEnd"/>
      <w:r w:rsidRPr="0065505B">
        <w:rPr>
          <w:rFonts w:ascii="Courier New" w:hAnsi="Courier New" w:cs="Courier New"/>
          <w:sz w:val="18"/>
          <w:szCs w:val="18"/>
        </w:rPr>
        <w:t>(11,2) DEFAULT '0.00',</w:t>
      </w:r>
    </w:p>
    <w:p w:rsidR="0065505B" w:rsidRPr="0065505B" w:rsidRDefault="0065505B" w:rsidP="0065505B">
      <w:pPr>
        <w:spacing w:after="0"/>
        <w:rPr>
          <w:rFonts w:ascii="Courier New" w:hAnsi="Courier New" w:cs="Courier New"/>
          <w:sz w:val="18"/>
          <w:szCs w:val="18"/>
          <w:lang w:val="en-US"/>
        </w:rPr>
      </w:pPr>
      <w:r w:rsidRPr="0065505B">
        <w:rPr>
          <w:rFonts w:ascii="Courier New" w:hAnsi="Courier New" w:cs="Courier New"/>
          <w:sz w:val="18"/>
          <w:szCs w:val="18"/>
        </w:rPr>
        <w:t xml:space="preserve">  </w:t>
      </w:r>
      <w:r w:rsidRPr="0065505B">
        <w:rPr>
          <w:rFonts w:ascii="Courier New" w:hAnsi="Courier New" w:cs="Courier New"/>
          <w:sz w:val="18"/>
          <w:szCs w:val="18"/>
          <w:lang w:val="en-US"/>
        </w:rPr>
        <w:t xml:space="preserve">`PRIXHT2` </w:t>
      </w:r>
      <w:proofErr w:type="gramStart"/>
      <w:r w:rsidRPr="0065505B">
        <w:rPr>
          <w:rFonts w:ascii="Courier New" w:hAnsi="Courier New" w:cs="Courier New"/>
          <w:sz w:val="18"/>
          <w:szCs w:val="18"/>
          <w:lang w:val="en-US"/>
        </w:rPr>
        <w:t>decimal(</w:t>
      </w:r>
      <w:proofErr w:type="gramEnd"/>
      <w:r w:rsidRPr="0065505B">
        <w:rPr>
          <w:rFonts w:ascii="Courier New" w:hAnsi="Courier New" w:cs="Courier New"/>
          <w:sz w:val="18"/>
          <w:szCs w:val="18"/>
          <w:lang w:val="en-US"/>
        </w:rPr>
        <w:t>11,2) DEFAULT '0.00',</w:t>
      </w:r>
    </w:p>
    <w:p w:rsidR="0065505B" w:rsidRPr="0065505B" w:rsidRDefault="0065505B" w:rsidP="0065505B">
      <w:pPr>
        <w:spacing w:after="0"/>
        <w:rPr>
          <w:rFonts w:ascii="Courier New" w:hAnsi="Courier New" w:cs="Courier New"/>
          <w:sz w:val="18"/>
          <w:szCs w:val="18"/>
          <w:lang w:val="en-US"/>
        </w:rPr>
      </w:pPr>
      <w:r w:rsidRPr="0065505B">
        <w:rPr>
          <w:rFonts w:ascii="Courier New" w:hAnsi="Courier New" w:cs="Courier New"/>
          <w:sz w:val="18"/>
          <w:szCs w:val="18"/>
          <w:lang w:val="en-US"/>
        </w:rPr>
        <w:t xml:space="preserve">  `PRIXHT3` </w:t>
      </w:r>
      <w:proofErr w:type="gramStart"/>
      <w:r w:rsidRPr="0065505B">
        <w:rPr>
          <w:rFonts w:ascii="Courier New" w:hAnsi="Courier New" w:cs="Courier New"/>
          <w:sz w:val="18"/>
          <w:szCs w:val="18"/>
          <w:lang w:val="en-US"/>
        </w:rPr>
        <w:t>decimal(</w:t>
      </w:r>
      <w:proofErr w:type="gramEnd"/>
      <w:r w:rsidRPr="0065505B">
        <w:rPr>
          <w:rFonts w:ascii="Courier New" w:hAnsi="Courier New" w:cs="Courier New"/>
          <w:sz w:val="18"/>
          <w:szCs w:val="18"/>
          <w:lang w:val="en-US"/>
        </w:rPr>
        <w:t>11,2) DEFAULT '0.00',</w:t>
      </w:r>
    </w:p>
    <w:p w:rsidR="0065505B" w:rsidRPr="0065505B" w:rsidRDefault="0065505B" w:rsidP="0065505B">
      <w:pPr>
        <w:spacing w:after="0"/>
        <w:rPr>
          <w:rFonts w:ascii="Courier New" w:hAnsi="Courier New" w:cs="Courier New"/>
          <w:sz w:val="18"/>
          <w:szCs w:val="18"/>
          <w:lang w:val="en-US"/>
        </w:rPr>
      </w:pPr>
      <w:r w:rsidRPr="0065505B">
        <w:rPr>
          <w:rFonts w:ascii="Courier New" w:hAnsi="Courier New" w:cs="Courier New"/>
          <w:sz w:val="18"/>
          <w:szCs w:val="18"/>
          <w:lang w:val="en-US"/>
        </w:rPr>
        <w:t xml:space="preserve">  `PRIXHT4` </w:t>
      </w:r>
      <w:proofErr w:type="gramStart"/>
      <w:r w:rsidRPr="0065505B">
        <w:rPr>
          <w:rFonts w:ascii="Courier New" w:hAnsi="Courier New" w:cs="Courier New"/>
          <w:sz w:val="18"/>
          <w:szCs w:val="18"/>
          <w:lang w:val="en-US"/>
        </w:rPr>
        <w:t>decimal(</w:t>
      </w:r>
      <w:proofErr w:type="gramEnd"/>
      <w:r w:rsidRPr="0065505B">
        <w:rPr>
          <w:rFonts w:ascii="Courier New" w:hAnsi="Courier New" w:cs="Courier New"/>
          <w:sz w:val="18"/>
          <w:szCs w:val="18"/>
          <w:lang w:val="en-US"/>
        </w:rPr>
        <w:t>11,2) DEFAULT '0.00',</w:t>
      </w:r>
    </w:p>
    <w:p w:rsidR="0065505B" w:rsidRPr="0065505B" w:rsidRDefault="0065505B" w:rsidP="0065505B">
      <w:pPr>
        <w:spacing w:after="0"/>
        <w:rPr>
          <w:rFonts w:ascii="Courier New" w:hAnsi="Courier New" w:cs="Courier New"/>
          <w:sz w:val="18"/>
          <w:szCs w:val="18"/>
          <w:lang w:val="en-US"/>
        </w:rPr>
      </w:pPr>
      <w:r w:rsidRPr="0065505B">
        <w:rPr>
          <w:rFonts w:ascii="Courier New" w:hAnsi="Courier New" w:cs="Courier New"/>
          <w:sz w:val="18"/>
          <w:szCs w:val="18"/>
          <w:lang w:val="en-US"/>
        </w:rPr>
        <w:t xml:space="preserve">  `PRIXHT5` </w:t>
      </w:r>
      <w:proofErr w:type="gramStart"/>
      <w:r w:rsidRPr="0065505B">
        <w:rPr>
          <w:rFonts w:ascii="Courier New" w:hAnsi="Courier New" w:cs="Courier New"/>
          <w:sz w:val="18"/>
          <w:szCs w:val="18"/>
          <w:lang w:val="en-US"/>
        </w:rPr>
        <w:t>decimal(</w:t>
      </w:r>
      <w:proofErr w:type="gramEnd"/>
      <w:r w:rsidRPr="0065505B">
        <w:rPr>
          <w:rFonts w:ascii="Courier New" w:hAnsi="Courier New" w:cs="Courier New"/>
          <w:sz w:val="18"/>
          <w:szCs w:val="18"/>
          <w:lang w:val="en-US"/>
        </w:rPr>
        <w:t>11,2) DEFAULT '0.00',</w:t>
      </w:r>
    </w:p>
    <w:p w:rsidR="0065505B" w:rsidRPr="0065505B" w:rsidRDefault="0065505B" w:rsidP="0065505B">
      <w:pPr>
        <w:spacing w:after="0"/>
        <w:rPr>
          <w:rFonts w:ascii="Courier New" w:hAnsi="Courier New" w:cs="Courier New"/>
          <w:sz w:val="18"/>
          <w:szCs w:val="18"/>
          <w:lang w:val="en-US"/>
        </w:rPr>
      </w:pPr>
      <w:r w:rsidRPr="0065505B">
        <w:rPr>
          <w:rFonts w:ascii="Courier New" w:hAnsi="Courier New" w:cs="Courier New"/>
          <w:sz w:val="18"/>
          <w:szCs w:val="18"/>
          <w:lang w:val="en-US"/>
        </w:rPr>
        <w:t xml:space="preserve">  `PRIXHT6` </w:t>
      </w:r>
      <w:proofErr w:type="gramStart"/>
      <w:r w:rsidRPr="0065505B">
        <w:rPr>
          <w:rFonts w:ascii="Courier New" w:hAnsi="Courier New" w:cs="Courier New"/>
          <w:sz w:val="18"/>
          <w:szCs w:val="18"/>
          <w:lang w:val="en-US"/>
        </w:rPr>
        <w:t>decimal(</w:t>
      </w:r>
      <w:proofErr w:type="gramEnd"/>
      <w:r w:rsidRPr="0065505B">
        <w:rPr>
          <w:rFonts w:ascii="Courier New" w:hAnsi="Courier New" w:cs="Courier New"/>
          <w:sz w:val="18"/>
          <w:szCs w:val="18"/>
          <w:lang w:val="en-US"/>
        </w:rPr>
        <w:t>11,2) DEFAULT '0.00',</w:t>
      </w:r>
    </w:p>
    <w:p w:rsidR="0065505B" w:rsidRPr="0065505B" w:rsidRDefault="0065505B" w:rsidP="0065505B">
      <w:pPr>
        <w:spacing w:after="0"/>
        <w:rPr>
          <w:rFonts w:ascii="Courier New" w:hAnsi="Courier New" w:cs="Courier New"/>
          <w:sz w:val="18"/>
          <w:szCs w:val="18"/>
          <w:lang w:val="en-US"/>
        </w:rPr>
      </w:pPr>
      <w:r w:rsidRPr="0065505B">
        <w:rPr>
          <w:rFonts w:ascii="Courier New" w:hAnsi="Courier New" w:cs="Courier New"/>
          <w:sz w:val="18"/>
          <w:szCs w:val="18"/>
          <w:lang w:val="en-US"/>
        </w:rPr>
        <w:t xml:space="preserve">  `PRIXHT7` </w:t>
      </w:r>
      <w:proofErr w:type="gramStart"/>
      <w:r w:rsidRPr="0065505B">
        <w:rPr>
          <w:rFonts w:ascii="Courier New" w:hAnsi="Courier New" w:cs="Courier New"/>
          <w:sz w:val="18"/>
          <w:szCs w:val="18"/>
          <w:lang w:val="en-US"/>
        </w:rPr>
        <w:t>decimal(</w:t>
      </w:r>
      <w:proofErr w:type="gramEnd"/>
      <w:r w:rsidRPr="0065505B">
        <w:rPr>
          <w:rFonts w:ascii="Courier New" w:hAnsi="Courier New" w:cs="Courier New"/>
          <w:sz w:val="18"/>
          <w:szCs w:val="18"/>
          <w:lang w:val="en-US"/>
        </w:rPr>
        <w:t>11,2) DEFAULT '0.00',</w:t>
      </w:r>
    </w:p>
    <w:p w:rsidR="0065505B" w:rsidRPr="0065505B" w:rsidRDefault="0065505B" w:rsidP="0065505B">
      <w:pPr>
        <w:spacing w:after="0"/>
        <w:rPr>
          <w:rFonts w:ascii="Courier New" w:hAnsi="Courier New" w:cs="Courier New"/>
          <w:sz w:val="18"/>
          <w:szCs w:val="18"/>
          <w:lang w:val="en-US"/>
        </w:rPr>
      </w:pPr>
      <w:r w:rsidRPr="0065505B">
        <w:rPr>
          <w:rFonts w:ascii="Courier New" w:hAnsi="Courier New" w:cs="Courier New"/>
          <w:sz w:val="18"/>
          <w:szCs w:val="18"/>
          <w:lang w:val="en-US"/>
        </w:rPr>
        <w:t xml:space="preserve">  `PRIXHT8` </w:t>
      </w:r>
      <w:proofErr w:type="gramStart"/>
      <w:r w:rsidRPr="0065505B">
        <w:rPr>
          <w:rFonts w:ascii="Courier New" w:hAnsi="Courier New" w:cs="Courier New"/>
          <w:sz w:val="18"/>
          <w:szCs w:val="18"/>
          <w:lang w:val="en-US"/>
        </w:rPr>
        <w:t>decimal(</w:t>
      </w:r>
      <w:proofErr w:type="gramEnd"/>
      <w:r w:rsidRPr="0065505B">
        <w:rPr>
          <w:rFonts w:ascii="Courier New" w:hAnsi="Courier New" w:cs="Courier New"/>
          <w:sz w:val="18"/>
          <w:szCs w:val="18"/>
          <w:lang w:val="en-US"/>
        </w:rPr>
        <w:t>11,2) DEFAULT '0.00',</w:t>
      </w:r>
    </w:p>
    <w:p w:rsidR="0065505B" w:rsidRPr="0065505B" w:rsidRDefault="0065505B" w:rsidP="0065505B">
      <w:pPr>
        <w:spacing w:after="0"/>
        <w:rPr>
          <w:rFonts w:ascii="Courier New" w:hAnsi="Courier New" w:cs="Courier New"/>
          <w:sz w:val="18"/>
          <w:szCs w:val="18"/>
          <w:lang w:val="en-US"/>
        </w:rPr>
      </w:pPr>
      <w:r w:rsidRPr="0065505B">
        <w:rPr>
          <w:rFonts w:ascii="Courier New" w:hAnsi="Courier New" w:cs="Courier New"/>
          <w:sz w:val="18"/>
          <w:szCs w:val="18"/>
          <w:lang w:val="en-US"/>
        </w:rPr>
        <w:t xml:space="preserve">  `PRIXHT9` </w:t>
      </w:r>
      <w:proofErr w:type="gramStart"/>
      <w:r w:rsidRPr="0065505B">
        <w:rPr>
          <w:rFonts w:ascii="Courier New" w:hAnsi="Courier New" w:cs="Courier New"/>
          <w:sz w:val="18"/>
          <w:szCs w:val="18"/>
          <w:lang w:val="en-US"/>
        </w:rPr>
        <w:t>decimal(</w:t>
      </w:r>
      <w:proofErr w:type="gramEnd"/>
      <w:r w:rsidRPr="0065505B">
        <w:rPr>
          <w:rFonts w:ascii="Courier New" w:hAnsi="Courier New" w:cs="Courier New"/>
          <w:sz w:val="18"/>
          <w:szCs w:val="18"/>
          <w:lang w:val="en-US"/>
        </w:rPr>
        <w:t>11,2) DEFAULT '0.00',</w:t>
      </w:r>
    </w:p>
    <w:p w:rsidR="0065505B" w:rsidRPr="0065505B" w:rsidRDefault="0065505B" w:rsidP="0065505B">
      <w:pPr>
        <w:spacing w:after="0"/>
        <w:rPr>
          <w:rFonts w:ascii="Courier New" w:hAnsi="Courier New" w:cs="Courier New"/>
          <w:sz w:val="18"/>
          <w:szCs w:val="18"/>
          <w:lang w:val="en-US"/>
        </w:rPr>
      </w:pPr>
      <w:r w:rsidRPr="0065505B">
        <w:rPr>
          <w:rFonts w:ascii="Courier New" w:hAnsi="Courier New" w:cs="Courier New"/>
          <w:sz w:val="18"/>
          <w:szCs w:val="18"/>
          <w:lang w:val="en-US"/>
        </w:rPr>
        <w:t xml:space="preserve">  `PRIXHT10` </w:t>
      </w:r>
      <w:proofErr w:type="gramStart"/>
      <w:r w:rsidRPr="0065505B">
        <w:rPr>
          <w:rFonts w:ascii="Courier New" w:hAnsi="Courier New" w:cs="Courier New"/>
          <w:sz w:val="18"/>
          <w:szCs w:val="18"/>
          <w:lang w:val="en-US"/>
        </w:rPr>
        <w:t>decimal(</w:t>
      </w:r>
      <w:proofErr w:type="gramEnd"/>
      <w:r w:rsidRPr="0065505B">
        <w:rPr>
          <w:rFonts w:ascii="Courier New" w:hAnsi="Courier New" w:cs="Courier New"/>
          <w:sz w:val="18"/>
          <w:szCs w:val="18"/>
          <w:lang w:val="en-US"/>
        </w:rPr>
        <w:t>11,2) DEFAULT '0.00',</w:t>
      </w:r>
    </w:p>
    <w:p w:rsidR="0065505B" w:rsidRPr="0065505B" w:rsidRDefault="0065505B" w:rsidP="0065505B">
      <w:pPr>
        <w:spacing w:after="0"/>
        <w:rPr>
          <w:rFonts w:ascii="Courier New" w:hAnsi="Courier New" w:cs="Courier New"/>
          <w:sz w:val="18"/>
          <w:szCs w:val="18"/>
          <w:lang w:val="en-US"/>
        </w:rPr>
      </w:pPr>
      <w:r w:rsidRPr="0065505B">
        <w:rPr>
          <w:rFonts w:ascii="Courier New" w:hAnsi="Courier New" w:cs="Courier New"/>
          <w:sz w:val="18"/>
          <w:szCs w:val="18"/>
          <w:lang w:val="en-US"/>
        </w:rPr>
        <w:t xml:space="preserve">  `ref_cli1` </w:t>
      </w:r>
      <w:proofErr w:type="gramStart"/>
      <w:r w:rsidRPr="0065505B">
        <w:rPr>
          <w:rFonts w:ascii="Courier New" w:hAnsi="Courier New" w:cs="Courier New"/>
          <w:sz w:val="18"/>
          <w:szCs w:val="18"/>
          <w:lang w:val="en-US"/>
        </w:rPr>
        <w:t>varchar(</w:t>
      </w:r>
      <w:proofErr w:type="gramEnd"/>
      <w:r w:rsidRPr="0065505B">
        <w:rPr>
          <w:rFonts w:ascii="Courier New" w:hAnsi="Courier New" w:cs="Courier New"/>
          <w:sz w:val="18"/>
          <w:szCs w:val="18"/>
          <w:lang w:val="en-US"/>
        </w:rPr>
        <w:t>12) DEFAULT NULL,</w:t>
      </w:r>
    </w:p>
    <w:p w:rsidR="0065505B" w:rsidRPr="0065505B" w:rsidRDefault="0065505B" w:rsidP="0065505B">
      <w:pPr>
        <w:spacing w:after="0"/>
        <w:rPr>
          <w:rFonts w:ascii="Courier New" w:hAnsi="Courier New" w:cs="Courier New"/>
          <w:sz w:val="18"/>
          <w:szCs w:val="18"/>
          <w:lang w:val="en-US"/>
        </w:rPr>
      </w:pPr>
      <w:r w:rsidRPr="0065505B">
        <w:rPr>
          <w:rFonts w:ascii="Courier New" w:hAnsi="Courier New" w:cs="Courier New"/>
          <w:sz w:val="18"/>
          <w:szCs w:val="18"/>
          <w:lang w:val="en-US"/>
        </w:rPr>
        <w:t xml:space="preserve">  `ref_cli2` </w:t>
      </w:r>
      <w:proofErr w:type="gramStart"/>
      <w:r w:rsidRPr="0065505B">
        <w:rPr>
          <w:rFonts w:ascii="Courier New" w:hAnsi="Courier New" w:cs="Courier New"/>
          <w:sz w:val="18"/>
          <w:szCs w:val="18"/>
          <w:lang w:val="en-US"/>
        </w:rPr>
        <w:t>varchar(</w:t>
      </w:r>
      <w:proofErr w:type="gramEnd"/>
      <w:r w:rsidRPr="0065505B">
        <w:rPr>
          <w:rFonts w:ascii="Courier New" w:hAnsi="Courier New" w:cs="Courier New"/>
          <w:sz w:val="18"/>
          <w:szCs w:val="18"/>
          <w:lang w:val="en-US"/>
        </w:rPr>
        <w:t>12) DEFAULT NULL,</w:t>
      </w:r>
    </w:p>
    <w:p w:rsidR="0065505B" w:rsidRPr="0065505B" w:rsidRDefault="0065505B" w:rsidP="0065505B">
      <w:pPr>
        <w:spacing w:after="0"/>
        <w:rPr>
          <w:rFonts w:ascii="Courier New" w:hAnsi="Courier New" w:cs="Courier New"/>
          <w:sz w:val="18"/>
          <w:szCs w:val="18"/>
          <w:lang w:val="en-US"/>
        </w:rPr>
      </w:pPr>
      <w:r w:rsidRPr="0065505B">
        <w:rPr>
          <w:rFonts w:ascii="Courier New" w:hAnsi="Courier New" w:cs="Courier New"/>
          <w:sz w:val="18"/>
          <w:szCs w:val="18"/>
          <w:lang w:val="en-US"/>
        </w:rPr>
        <w:t xml:space="preserve">  `ref_cli3` </w:t>
      </w:r>
      <w:proofErr w:type="gramStart"/>
      <w:r w:rsidRPr="0065505B">
        <w:rPr>
          <w:rFonts w:ascii="Courier New" w:hAnsi="Courier New" w:cs="Courier New"/>
          <w:sz w:val="18"/>
          <w:szCs w:val="18"/>
          <w:lang w:val="en-US"/>
        </w:rPr>
        <w:t>varchar(</w:t>
      </w:r>
      <w:proofErr w:type="gramEnd"/>
      <w:r w:rsidRPr="0065505B">
        <w:rPr>
          <w:rFonts w:ascii="Courier New" w:hAnsi="Courier New" w:cs="Courier New"/>
          <w:sz w:val="18"/>
          <w:szCs w:val="18"/>
          <w:lang w:val="en-US"/>
        </w:rPr>
        <w:t>12) DEFAULT NULL,</w:t>
      </w:r>
    </w:p>
    <w:p w:rsidR="0065505B" w:rsidRPr="0065505B" w:rsidRDefault="0065505B" w:rsidP="0065505B">
      <w:pPr>
        <w:spacing w:after="0"/>
        <w:rPr>
          <w:rFonts w:ascii="Courier New" w:hAnsi="Courier New" w:cs="Courier New"/>
          <w:sz w:val="18"/>
          <w:szCs w:val="18"/>
          <w:lang w:val="en-US"/>
        </w:rPr>
      </w:pPr>
      <w:r w:rsidRPr="0065505B">
        <w:rPr>
          <w:rFonts w:ascii="Courier New" w:hAnsi="Courier New" w:cs="Courier New"/>
          <w:sz w:val="18"/>
          <w:szCs w:val="18"/>
          <w:lang w:val="en-US"/>
        </w:rPr>
        <w:t xml:space="preserve">  `ref_cli4` </w:t>
      </w:r>
      <w:proofErr w:type="gramStart"/>
      <w:r w:rsidRPr="0065505B">
        <w:rPr>
          <w:rFonts w:ascii="Courier New" w:hAnsi="Courier New" w:cs="Courier New"/>
          <w:sz w:val="18"/>
          <w:szCs w:val="18"/>
          <w:lang w:val="en-US"/>
        </w:rPr>
        <w:t>varchar(</w:t>
      </w:r>
      <w:proofErr w:type="gramEnd"/>
      <w:r w:rsidRPr="0065505B">
        <w:rPr>
          <w:rFonts w:ascii="Courier New" w:hAnsi="Courier New" w:cs="Courier New"/>
          <w:sz w:val="18"/>
          <w:szCs w:val="18"/>
          <w:lang w:val="en-US"/>
        </w:rPr>
        <w:t>12) DEFAULT NULL,</w:t>
      </w:r>
    </w:p>
    <w:p w:rsidR="0065505B" w:rsidRPr="0065505B" w:rsidRDefault="0065505B" w:rsidP="0065505B">
      <w:pPr>
        <w:spacing w:after="0"/>
        <w:rPr>
          <w:rFonts w:ascii="Courier New" w:hAnsi="Courier New" w:cs="Courier New"/>
          <w:sz w:val="18"/>
          <w:szCs w:val="18"/>
          <w:lang w:val="en-US"/>
        </w:rPr>
      </w:pPr>
      <w:r w:rsidRPr="0065505B">
        <w:rPr>
          <w:rFonts w:ascii="Courier New" w:hAnsi="Courier New" w:cs="Courier New"/>
          <w:sz w:val="18"/>
          <w:szCs w:val="18"/>
          <w:lang w:val="en-US"/>
        </w:rPr>
        <w:t xml:space="preserve">  `ref_cli5` </w:t>
      </w:r>
      <w:proofErr w:type="gramStart"/>
      <w:r w:rsidRPr="0065505B">
        <w:rPr>
          <w:rFonts w:ascii="Courier New" w:hAnsi="Courier New" w:cs="Courier New"/>
          <w:sz w:val="18"/>
          <w:szCs w:val="18"/>
          <w:lang w:val="en-US"/>
        </w:rPr>
        <w:t>varchar(</w:t>
      </w:r>
      <w:proofErr w:type="gramEnd"/>
      <w:r w:rsidRPr="0065505B">
        <w:rPr>
          <w:rFonts w:ascii="Courier New" w:hAnsi="Courier New" w:cs="Courier New"/>
          <w:sz w:val="18"/>
          <w:szCs w:val="18"/>
          <w:lang w:val="en-US"/>
        </w:rPr>
        <w:t>12) DEFAULT NULL,</w:t>
      </w:r>
    </w:p>
    <w:p w:rsidR="0065505B" w:rsidRPr="0065505B" w:rsidRDefault="0065505B" w:rsidP="0065505B">
      <w:pPr>
        <w:spacing w:after="0"/>
        <w:rPr>
          <w:rFonts w:ascii="Courier New" w:hAnsi="Courier New" w:cs="Courier New"/>
          <w:sz w:val="18"/>
          <w:szCs w:val="18"/>
          <w:lang w:val="en-US"/>
        </w:rPr>
      </w:pPr>
      <w:r w:rsidRPr="0065505B">
        <w:rPr>
          <w:rFonts w:ascii="Courier New" w:hAnsi="Courier New" w:cs="Courier New"/>
          <w:sz w:val="18"/>
          <w:szCs w:val="18"/>
          <w:lang w:val="en-US"/>
        </w:rPr>
        <w:t xml:space="preserve">  `ref_cli6` </w:t>
      </w:r>
      <w:proofErr w:type="gramStart"/>
      <w:r w:rsidRPr="0065505B">
        <w:rPr>
          <w:rFonts w:ascii="Courier New" w:hAnsi="Courier New" w:cs="Courier New"/>
          <w:sz w:val="18"/>
          <w:szCs w:val="18"/>
          <w:lang w:val="en-US"/>
        </w:rPr>
        <w:t>varchar(</w:t>
      </w:r>
      <w:proofErr w:type="gramEnd"/>
      <w:r w:rsidRPr="0065505B">
        <w:rPr>
          <w:rFonts w:ascii="Courier New" w:hAnsi="Courier New" w:cs="Courier New"/>
          <w:sz w:val="18"/>
          <w:szCs w:val="18"/>
          <w:lang w:val="en-US"/>
        </w:rPr>
        <w:t>12) DEFAULT NULL,</w:t>
      </w:r>
    </w:p>
    <w:p w:rsidR="0065505B" w:rsidRPr="0065505B" w:rsidRDefault="0065505B" w:rsidP="0065505B">
      <w:pPr>
        <w:spacing w:after="0"/>
        <w:rPr>
          <w:rFonts w:ascii="Courier New" w:hAnsi="Courier New" w:cs="Courier New"/>
          <w:sz w:val="18"/>
          <w:szCs w:val="18"/>
          <w:lang w:val="en-US"/>
        </w:rPr>
      </w:pPr>
      <w:r w:rsidRPr="0065505B">
        <w:rPr>
          <w:rFonts w:ascii="Courier New" w:hAnsi="Courier New" w:cs="Courier New"/>
          <w:sz w:val="18"/>
          <w:szCs w:val="18"/>
          <w:lang w:val="en-US"/>
        </w:rPr>
        <w:t xml:space="preserve">  `ref_cli7` </w:t>
      </w:r>
      <w:proofErr w:type="gramStart"/>
      <w:r w:rsidRPr="0065505B">
        <w:rPr>
          <w:rFonts w:ascii="Courier New" w:hAnsi="Courier New" w:cs="Courier New"/>
          <w:sz w:val="18"/>
          <w:szCs w:val="18"/>
          <w:lang w:val="en-US"/>
        </w:rPr>
        <w:t>varchar(</w:t>
      </w:r>
      <w:proofErr w:type="gramEnd"/>
      <w:r w:rsidRPr="0065505B">
        <w:rPr>
          <w:rFonts w:ascii="Courier New" w:hAnsi="Courier New" w:cs="Courier New"/>
          <w:sz w:val="18"/>
          <w:szCs w:val="18"/>
          <w:lang w:val="en-US"/>
        </w:rPr>
        <w:t>12) DEFAULT NULL,</w:t>
      </w:r>
    </w:p>
    <w:p w:rsidR="0065505B" w:rsidRPr="0065505B" w:rsidRDefault="0065505B" w:rsidP="0065505B">
      <w:pPr>
        <w:spacing w:after="0"/>
        <w:rPr>
          <w:rFonts w:ascii="Courier New" w:hAnsi="Courier New" w:cs="Courier New"/>
          <w:sz w:val="18"/>
          <w:szCs w:val="18"/>
          <w:lang w:val="en-US"/>
        </w:rPr>
      </w:pPr>
      <w:r w:rsidRPr="0065505B">
        <w:rPr>
          <w:rFonts w:ascii="Courier New" w:hAnsi="Courier New" w:cs="Courier New"/>
          <w:sz w:val="18"/>
          <w:szCs w:val="18"/>
          <w:lang w:val="en-US"/>
        </w:rPr>
        <w:t xml:space="preserve">  `ref_cli8` </w:t>
      </w:r>
      <w:proofErr w:type="gramStart"/>
      <w:r w:rsidRPr="0065505B">
        <w:rPr>
          <w:rFonts w:ascii="Courier New" w:hAnsi="Courier New" w:cs="Courier New"/>
          <w:sz w:val="18"/>
          <w:szCs w:val="18"/>
          <w:lang w:val="en-US"/>
        </w:rPr>
        <w:t>varchar(</w:t>
      </w:r>
      <w:proofErr w:type="gramEnd"/>
      <w:r w:rsidRPr="0065505B">
        <w:rPr>
          <w:rFonts w:ascii="Courier New" w:hAnsi="Courier New" w:cs="Courier New"/>
          <w:sz w:val="18"/>
          <w:szCs w:val="18"/>
          <w:lang w:val="en-US"/>
        </w:rPr>
        <w:t>12) DEFAULT NULL,</w:t>
      </w:r>
    </w:p>
    <w:p w:rsidR="0065505B" w:rsidRPr="0065505B" w:rsidRDefault="0065505B" w:rsidP="0065505B">
      <w:pPr>
        <w:spacing w:after="0"/>
        <w:rPr>
          <w:rFonts w:ascii="Courier New" w:hAnsi="Courier New" w:cs="Courier New"/>
          <w:sz w:val="18"/>
          <w:szCs w:val="18"/>
          <w:lang w:val="en-US"/>
        </w:rPr>
      </w:pPr>
      <w:r w:rsidRPr="0065505B">
        <w:rPr>
          <w:rFonts w:ascii="Courier New" w:hAnsi="Courier New" w:cs="Courier New"/>
          <w:sz w:val="18"/>
          <w:szCs w:val="18"/>
          <w:lang w:val="en-US"/>
        </w:rPr>
        <w:t xml:space="preserve">  `ref_cli9` </w:t>
      </w:r>
      <w:proofErr w:type="gramStart"/>
      <w:r w:rsidRPr="0065505B">
        <w:rPr>
          <w:rFonts w:ascii="Courier New" w:hAnsi="Courier New" w:cs="Courier New"/>
          <w:sz w:val="18"/>
          <w:szCs w:val="18"/>
          <w:lang w:val="en-US"/>
        </w:rPr>
        <w:t>varchar(</w:t>
      </w:r>
      <w:proofErr w:type="gramEnd"/>
      <w:r w:rsidRPr="0065505B">
        <w:rPr>
          <w:rFonts w:ascii="Courier New" w:hAnsi="Courier New" w:cs="Courier New"/>
          <w:sz w:val="18"/>
          <w:szCs w:val="18"/>
          <w:lang w:val="en-US"/>
        </w:rPr>
        <w:t>12) DEFAULT NULL,</w:t>
      </w:r>
    </w:p>
    <w:p w:rsidR="0065505B" w:rsidRPr="0065505B" w:rsidRDefault="0065505B" w:rsidP="0065505B">
      <w:pPr>
        <w:spacing w:after="0"/>
        <w:rPr>
          <w:rFonts w:ascii="Courier New" w:hAnsi="Courier New" w:cs="Courier New"/>
          <w:sz w:val="18"/>
          <w:szCs w:val="18"/>
          <w:lang w:val="en-US"/>
        </w:rPr>
      </w:pPr>
      <w:r w:rsidRPr="0065505B">
        <w:rPr>
          <w:rFonts w:ascii="Courier New" w:hAnsi="Courier New" w:cs="Courier New"/>
          <w:sz w:val="18"/>
          <w:szCs w:val="18"/>
          <w:lang w:val="en-US"/>
        </w:rPr>
        <w:t xml:space="preserve">  `ref_cli10` </w:t>
      </w:r>
      <w:proofErr w:type="gramStart"/>
      <w:r w:rsidRPr="0065505B">
        <w:rPr>
          <w:rFonts w:ascii="Courier New" w:hAnsi="Courier New" w:cs="Courier New"/>
          <w:sz w:val="18"/>
          <w:szCs w:val="18"/>
          <w:lang w:val="en-US"/>
        </w:rPr>
        <w:t>varchar(</w:t>
      </w:r>
      <w:proofErr w:type="gramEnd"/>
      <w:r w:rsidRPr="0065505B">
        <w:rPr>
          <w:rFonts w:ascii="Courier New" w:hAnsi="Courier New" w:cs="Courier New"/>
          <w:sz w:val="18"/>
          <w:szCs w:val="18"/>
          <w:lang w:val="en-US"/>
        </w:rPr>
        <w:t>12) DEFAULT NULL,</w:t>
      </w:r>
    </w:p>
    <w:p w:rsidR="0065505B" w:rsidRPr="0065505B" w:rsidRDefault="0065505B" w:rsidP="0065505B">
      <w:pPr>
        <w:spacing w:after="0"/>
        <w:rPr>
          <w:rFonts w:ascii="Courier New" w:hAnsi="Courier New" w:cs="Courier New"/>
          <w:sz w:val="18"/>
          <w:szCs w:val="18"/>
          <w:lang w:val="en-US"/>
        </w:rPr>
      </w:pPr>
      <w:r w:rsidRPr="0065505B">
        <w:rPr>
          <w:rFonts w:ascii="Courier New" w:hAnsi="Courier New" w:cs="Courier New"/>
          <w:sz w:val="18"/>
          <w:szCs w:val="18"/>
          <w:lang w:val="en-US"/>
        </w:rPr>
        <w:t xml:space="preserve">  `UNITE` </w:t>
      </w:r>
      <w:proofErr w:type="gramStart"/>
      <w:r w:rsidRPr="0065505B">
        <w:rPr>
          <w:rFonts w:ascii="Courier New" w:hAnsi="Courier New" w:cs="Courier New"/>
          <w:sz w:val="18"/>
          <w:szCs w:val="18"/>
          <w:lang w:val="en-US"/>
        </w:rPr>
        <w:t>char(</w:t>
      </w:r>
      <w:proofErr w:type="gramEnd"/>
      <w:r w:rsidRPr="0065505B">
        <w:rPr>
          <w:rFonts w:ascii="Courier New" w:hAnsi="Courier New" w:cs="Courier New"/>
          <w:sz w:val="18"/>
          <w:szCs w:val="18"/>
          <w:lang w:val="en-US"/>
        </w:rPr>
        <w:t>5) DEFAULT NULL,</w:t>
      </w:r>
    </w:p>
    <w:p w:rsidR="0065505B" w:rsidRPr="0065505B" w:rsidRDefault="0065505B" w:rsidP="0065505B">
      <w:pPr>
        <w:spacing w:after="0"/>
        <w:rPr>
          <w:rFonts w:ascii="Courier New" w:hAnsi="Courier New" w:cs="Courier New"/>
          <w:sz w:val="18"/>
          <w:szCs w:val="18"/>
          <w:lang w:val="en-US"/>
        </w:rPr>
      </w:pPr>
      <w:r w:rsidRPr="0065505B">
        <w:rPr>
          <w:rFonts w:ascii="Courier New" w:hAnsi="Courier New" w:cs="Courier New"/>
          <w:sz w:val="18"/>
          <w:szCs w:val="18"/>
          <w:lang w:val="en-US"/>
        </w:rPr>
        <w:t xml:space="preserve">  `FAM` </w:t>
      </w:r>
      <w:proofErr w:type="gramStart"/>
      <w:r w:rsidRPr="0065505B">
        <w:rPr>
          <w:rFonts w:ascii="Courier New" w:hAnsi="Courier New" w:cs="Courier New"/>
          <w:sz w:val="18"/>
          <w:szCs w:val="18"/>
          <w:lang w:val="en-US"/>
        </w:rPr>
        <w:t>char(</w:t>
      </w:r>
      <w:proofErr w:type="gramEnd"/>
      <w:r w:rsidRPr="0065505B">
        <w:rPr>
          <w:rFonts w:ascii="Courier New" w:hAnsi="Courier New" w:cs="Courier New"/>
          <w:sz w:val="18"/>
          <w:szCs w:val="18"/>
          <w:lang w:val="en-US"/>
        </w:rPr>
        <w:t>3) DEFAULT NULL,</w:t>
      </w:r>
    </w:p>
    <w:p w:rsidR="0065505B" w:rsidRPr="0065505B" w:rsidRDefault="0065505B" w:rsidP="0065505B">
      <w:pPr>
        <w:spacing w:after="0"/>
        <w:rPr>
          <w:rFonts w:ascii="Courier New" w:hAnsi="Courier New" w:cs="Courier New"/>
          <w:sz w:val="18"/>
          <w:szCs w:val="18"/>
          <w:lang w:val="en-US"/>
        </w:rPr>
      </w:pPr>
      <w:r w:rsidRPr="0065505B">
        <w:rPr>
          <w:rFonts w:ascii="Courier New" w:hAnsi="Courier New" w:cs="Courier New"/>
          <w:sz w:val="18"/>
          <w:szCs w:val="18"/>
          <w:lang w:val="en-US"/>
        </w:rPr>
        <w:t xml:space="preserve">  `LIBCOMPL1` </w:t>
      </w:r>
      <w:proofErr w:type="gramStart"/>
      <w:r w:rsidRPr="0065505B">
        <w:rPr>
          <w:rFonts w:ascii="Courier New" w:hAnsi="Courier New" w:cs="Courier New"/>
          <w:sz w:val="18"/>
          <w:szCs w:val="18"/>
          <w:lang w:val="en-US"/>
        </w:rPr>
        <w:t>varchar(</w:t>
      </w:r>
      <w:proofErr w:type="gramEnd"/>
      <w:r w:rsidRPr="0065505B">
        <w:rPr>
          <w:rFonts w:ascii="Courier New" w:hAnsi="Courier New" w:cs="Courier New"/>
          <w:sz w:val="18"/>
          <w:szCs w:val="18"/>
          <w:lang w:val="en-US"/>
        </w:rPr>
        <w:t>45) DEFAULT NULL,</w:t>
      </w:r>
    </w:p>
    <w:p w:rsidR="0065505B" w:rsidRPr="0065505B" w:rsidRDefault="0065505B" w:rsidP="0065505B">
      <w:pPr>
        <w:spacing w:after="0"/>
        <w:rPr>
          <w:rFonts w:ascii="Courier New" w:hAnsi="Courier New" w:cs="Courier New"/>
          <w:sz w:val="18"/>
          <w:szCs w:val="18"/>
          <w:lang w:val="en-US"/>
        </w:rPr>
      </w:pPr>
      <w:r w:rsidRPr="0065505B">
        <w:rPr>
          <w:rFonts w:ascii="Courier New" w:hAnsi="Courier New" w:cs="Courier New"/>
          <w:sz w:val="18"/>
          <w:szCs w:val="18"/>
          <w:lang w:val="en-US"/>
        </w:rPr>
        <w:t xml:space="preserve">  `LIBCOMPL2` </w:t>
      </w:r>
      <w:proofErr w:type="gramStart"/>
      <w:r w:rsidRPr="0065505B">
        <w:rPr>
          <w:rFonts w:ascii="Courier New" w:hAnsi="Courier New" w:cs="Courier New"/>
          <w:sz w:val="18"/>
          <w:szCs w:val="18"/>
          <w:lang w:val="en-US"/>
        </w:rPr>
        <w:t>varchar(</w:t>
      </w:r>
      <w:proofErr w:type="gramEnd"/>
      <w:r w:rsidRPr="0065505B">
        <w:rPr>
          <w:rFonts w:ascii="Courier New" w:hAnsi="Courier New" w:cs="Courier New"/>
          <w:sz w:val="18"/>
          <w:szCs w:val="18"/>
          <w:lang w:val="en-US"/>
        </w:rPr>
        <w:t>45) DEFAULT NULL,</w:t>
      </w:r>
    </w:p>
    <w:p w:rsidR="0065505B" w:rsidRPr="0065505B" w:rsidRDefault="0065505B" w:rsidP="0065505B">
      <w:pPr>
        <w:spacing w:after="0"/>
        <w:rPr>
          <w:rFonts w:ascii="Courier New" w:hAnsi="Courier New" w:cs="Courier New"/>
          <w:sz w:val="18"/>
          <w:szCs w:val="18"/>
          <w:lang w:val="en-US"/>
        </w:rPr>
      </w:pPr>
      <w:r w:rsidRPr="0065505B">
        <w:rPr>
          <w:rFonts w:ascii="Courier New" w:hAnsi="Courier New" w:cs="Courier New"/>
          <w:sz w:val="18"/>
          <w:szCs w:val="18"/>
          <w:lang w:val="en-US"/>
        </w:rPr>
        <w:t xml:space="preserve">  `LIBCOMPL3` </w:t>
      </w:r>
      <w:proofErr w:type="gramStart"/>
      <w:r w:rsidRPr="0065505B">
        <w:rPr>
          <w:rFonts w:ascii="Courier New" w:hAnsi="Courier New" w:cs="Courier New"/>
          <w:sz w:val="18"/>
          <w:szCs w:val="18"/>
          <w:lang w:val="en-US"/>
        </w:rPr>
        <w:t>varchar(</w:t>
      </w:r>
      <w:proofErr w:type="gramEnd"/>
      <w:r w:rsidRPr="0065505B">
        <w:rPr>
          <w:rFonts w:ascii="Courier New" w:hAnsi="Courier New" w:cs="Courier New"/>
          <w:sz w:val="18"/>
          <w:szCs w:val="18"/>
          <w:lang w:val="en-US"/>
        </w:rPr>
        <w:t>45) DEFAULT NULL,</w:t>
      </w:r>
    </w:p>
    <w:p w:rsidR="0065505B" w:rsidRPr="0065505B" w:rsidRDefault="0065505B" w:rsidP="0065505B">
      <w:pPr>
        <w:spacing w:after="0"/>
        <w:rPr>
          <w:rFonts w:ascii="Courier New" w:hAnsi="Courier New" w:cs="Courier New"/>
          <w:sz w:val="18"/>
          <w:szCs w:val="18"/>
          <w:lang w:val="en-US"/>
        </w:rPr>
      </w:pPr>
      <w:r w:rsidRPr="0065505B">
        <w:rPr>
          <w:rFonts w:ascii="Courier New" w:hAnsi="Courier New" w:cs="Courier New"/>
          <w:sz w:val="18"/>
          <w:szCs w:val="18"/>
          <w:lang w:val="en-US"/>
        </w:rPr>
        <w:t xml:space="preserve">  `LIBCOMPL4` </w:t>
      </w:r>
      <w:proofErr w:type="gramStart"/>
      <w:r w:rsidRPr="0065505B">
        <w:rPr>
          <w:rFonts w:ascii="Courier New" w:hAnsi="Courier New" w:cs="Courier New"/>
          <w:sz w:val="18"/>
          <w:szCs w:val="18"/>
          <w:lang w:val="en-US"/>
        </w:rPr>
        <w:t>varchar(</w:t>
      </w:r>
      <w:proofErr w:type="gramEnd"/>
      <w:r w:rsidRPr="0065505B">
        <w:rPr>
          <w:rFonts w:ascii="Courier New" w:hAnsi="Courier New" w:cs="Courier New"/>
          <w:sz w:val="18"/>
          <w:szCs w:val="18"/>
          <w:lang w:val="en-US"/>
        </w:rPr>
        <w:t>45) DEFAULT NULL,</w:t>
      </w:r>
    </w:p>
    <w:p w:rsidR="0065505B" w:rsidRPr="0065505B" w:rsidRDefault="0065505B" w:rsidP="0065505B">
      <w:pPr>
        <w:spacing w:after="0"/>
        <w:rPr>
          <w:rFonts w:ascii="Courier New" w:hAnsi="Courier New" w:cs="Courier New"/>
          <w:sz w:val="18"/>
          <w:szCs w:val="18"/>
          <w:lang w:val="en-US"/>
        </w:rPr>
      </w:pPr>
      <w:r w:rsidRPr="0065505B">
        <w:rPr>
          <w:rFonts w:ascii="Courier New" w:hAnsi="Courier New" w:cs="Courier New"/>
          <w:sz w:val="18"/>
          <w:szCs w:val="18"/>
          <w:lang w:val="en-US"/>
        </w:rPr>
        <w:t xml:space="preserve">  `</w:t>
      </w:r>
      <w:proofErr w:type="spellStart"/>
      <w:r w:rsidRPr="0065505B">
        <w:rPr>
          <w:rFonts w:ascii="Courier New" w:hAnsi="Courier New" w:cs="Courier New"/>
          <w:sz w:val="18"/>
          <w:szCs w:val="18"/>
          <w:lang w:val="en-US"/>
        </w:rPr>
        <w:t>cree_le</w:t>
      </w:r>
      <w:proofErr w:type="spellEnd"/>
      <w:r w:rsidRPr="0065505B">
        <w:rPr>
          <w:rFonts w:ascii="Courier New" w:hAnsi="Courier New" w:cs="Courier New"/>
          <w:sz w:val="18"/>
          <w:szCs w:val="18"/>
          <w:lang w:val="en-US"/>
        </w:rPr>
        <w:t xml:space="preserve">` </w:t>
      </w:r>
      <w:proofErr w:type="spellStart"/>
      <w:r w:rsidRPr="0065505B">
        <w:rPr>
          <w:rFonts w:ascii="Courier New" w:hAnsi="Courier New" w:cs="Courier New"/>
          <w:sz w:val="18"/>
          <w:szCs w:val="18"/>
          <w:lang w:val="en-US"/>
        </w:rPr>
        <w:t>datetime</w:t>
      </w:r>
      <w:proofErr w:type="spellEnd"/>
      <w:r w:rsidRPr="0065505B">
        <w:rPr>
          <w:rFonts w:ascii="Courier New" w:hAnsi="Courier New" w:cs="Courier New"/>
          <w:sz w:val="18"/>
          <w:szCs w:val="18"/>
          <w:lang w:val="en-US"/>
        </w:rPr>
        <w:t xml:space="preserve"> DEFAULT NULL,</w:t>
      </w:r>
    </w:p>
    <w:p w:rsidR="0065505B" w:rsidRPr="0065505B" w:rsidRDefault="0065505B" w:rsidP="0065505B">
      <w:pPr>
        <w:spacing w:after="0"/>
        <w:rPr>
          <w:rFonts w:ascii="Courier New" w:hAnsi="Courier New" w:cs="Courier New"/>
          <w:sz w:val="18"/>
          <w:szCs w:val="18"/>
          <w:lang w:val="en-US"/>
        </w:rPr>
      </w:pPr>
      <w:r w:rsidRPr="0065505B">
        <w:rPr>
          <w:rFonts w:ascii="Courier New" w:hAnsi="Courier New" w:cs="Courier New"/>
          <w:sz w:val="18"/>
          <w:szCs w:val="18"/>
          <w:lang w:val="en-US"/>
        </w:rPr>
        <w:t xml:space="preserve">  `</w:t>
      </w:r>
      <w:proofErr w:type="spellStart"/>
      <w:r w:rsidRPr="0065505B">
        <w:rPr>
          <w:rFonts w:ascii="Courier New" w:hAnsi="Courier New" w:cs="Courier New"/>
          <w:sz w:val="18"/>
          <w:szCs w:val="18"/>
          <w:lang w:val="en-US"/>
        </w:rPr>
        <w:t>modif_le</w:t>
      </w:r>
      <w:proofErr w:type="spellEnd"/>
      <w:r w:rsidRPr="0065505B">
        <w:rPr>
          <w:rFonts w:ascii="Courier New" w:hAnsi="Courier New" w:cs="Courier New"/>
          <w:sz w:val="18"/>
          <w:szCs w:val="18"/>
          <w:lang w:val="en-US"/>
        </w:rPr>
        <w:t>` timestamp NOT NULL DEFAULT '0000-00-00 00:00:00' ON UPDATE CURRENT_TIMESTAMP,</w:t>
      </w:r>
    </w:p>
    <w:p w:rsidR="0065505B" w:rsidRPr="0065505B" w:rsidRDefault="0065505B" w:rsidP="0065505B">
      <w:pPr>
        <w:spacing w:after="0"/>
        <w:rPr>
          <w:rFonts w:ascii="Courier New" w:hAnsi="Courier New" w:cs="Courier New"/>
          <w:sz w:val="18"/>
          <w:szCs w:val="18"/>
          <w:lang w:val="en-US"/>
        </w:rPr>
      </w:pPr>
      <w:r w:rsidRPr="0065505B">
        <w:rPr>
          <w:rFonts w:ascii="Courier New" w:hAnsi="Courier New" w:cs="Courier New"/>
          <w:sz w:val="18"/>
          <w:szCs w:val="18"/>
          <w:lang w:val="en-US"/>
        </w:rPr>
        <w:t xml:space="preserve">  PRIMARY KEY (`REF`),</w:t>
      </w:r>
    </w:p>
    <w:p w:rsidR="0065505B" w:rsidRPr="0065505B" w:rsidRDefault="0065505B" w:rsidP="0065505B">
      <w:pPr>
        <w:spacing w:after="0"/>
        <w:rPr>
          <w:rFonts w:ascii="Courier New" w:hAnsi="Courier New" w:cs="Courier New"/>
          <w:sz w:val="18"/>
          <w:szCs w:val="18"/>
          <w:lang w:val="en-US"/>
        </w:rPr>
      </w:pPr>
      <w:r w:rsidRPr="0065505B">
        <w:rPr>
          <w:rFonts w:ascii="Courier New" w:hAnsi="Courier New" w:cs="Courier New"/>
          <w:sz w:val="18"/>
          <w:szCs w:val="18"/>
          <w:lang w:val="en-US"/>
        </w:rPr>
        <w:t xml:space="preserve">  KEY `fam` (`FAM`</w:t>
      </w:r>
      <w:proofErr w:type="gramStart"/>
      <w:r w:rsidRPr="0065505B">
        <w:rPr>
          <w:rFonts w:ascii="Courier New" w:hAnsi="Courier New" w:cs="Courier New"/>
          <w:sz w:val="18"/>
          <w:szCs w:val="18"/>
          <w:lang w:val="en-US"/>
        </w:rPr>
        <w:t>,`</w:t>
      </w:r>
      <w:proofErr w:type="gramEnd"/>
      <w:r w:rsidRPr="0065505B">
        <w:rPr>
          <w:rFonts w:ascii="Courier New" w:hAnsi="Courier New" w:cs="Courier New"/>
          <w:sz w:val="18"/>
          <w:szCs w:val="18"/>
          <w:lang w:val="en-US"/>
        </w:rPr>
        <w:t>REF`)</w:t>
      </w:r>
    </w:p>
    <w:p w:rsidR="0065505B" w:rsidRPr="0065505B" w:rsidRDefault="0065505B" w:rsidP="0065505B">
      <w:pPr>
        <w:spacing w:after="0"/>
        <w:rPr>
          <w:rFonts w:ascii="Courier New" w:hAnsi="Courier New" w:cs="Courier New"/>
          <w:sz w:val="18"/>
          <w:szCs w:val="18"/>
          <w:lang w:val="en-US"/>
        </w:rPr>
      </w:pPr>
      <w:r w:rsidRPr="0065505B">
        <w:rPr>
          <w:rFonts w:ascii="Courier New" w:hAnsi="Courier New" w:cs="Courier New"/>
          <w:sz w:val="18"/>
          <w:szCs w:val="18"/>
          <w:lang w:val="en-US"/>
        </w:rPr>
        <w:t>) ENGINE=</w:t>
      </w:r>
      <w:proofErr w:type="spellStart"/>
      <w:r w:rsidRPr="0065505B">
        <w:rPr>
          <w:rFonts w:ascii="Courier New" w:hAnsi="Courier New" w:cs="Courier New"/>
          <w:sz w:val="18"/>
          <w:szCs w:val="18"/>
          <w:lang w:val="en-US"/>
        </w:rPr>
        <w:t>InnoDB</w:t>
      </w:r>
      <w:proofErr w:type="spellEnd"/>
      <w:r w:rsidRPr="0065505B">
        <w:rPr>
          <w:rFonts w:ascii="Courier New" w:hAnsi="Courier New" w:cs="Courier New"/>
          <w:sz w:val="18"/>
          <w:szCs w:val="18"/>
          <w:lang w:val="en-US"/>
        </w:rPr>
        <w:t xml:space="preserve"> DEFAULT CHARSET=utf8;</w:t>
      </w:r>
    </w:p>
    <w:sectPr w:rsidR="0065505B" w:rsidRPr="0065505B" w:rsidSect="00D93C69">
      <w:footerReference w:type="default" r:id="rId10"/>
      <w:pgSz w:w="11906" w:h="16838"/>
      <w:pgMar w:top="1134" w:right="1077" w:bottom="1134" w:left="107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4973" w:rsidRDefault="00C74973" w:rsidP="00871A0A">
      <w:pPr>
        <w:spacing w:after="0" w:line="240" w:lineRule="auto"/>
      </w:pPr>
      <w:r>
        <w:separator/>
      </w:r>
    </w:p>
  </w:endnote>
  <w:endnote w:type="continuationSeparator" w:id="0">
    <w:p w:rsidR="00C74973" w:rsidRDefault="00C74973" w:rsidP="00871A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1A0A" w:rsidRDefault="00871A0A">
    <w:pPr>
      <w:pStyle w:val="Pieddepage"/>
    </w:pPr>
    <w:r>
      <w:t>TP Cao – 30/01/2020</w:t>
    </w:r>
    <w:r>
      <w:tab/>
    </w:r>
    <w:r>
      <w:tab/>
      <w:t xml:space="preserve">page </w:t>
    </w:r>
    <w:r>
      <w:fldChar w:fldCharType="begin"/>
    </w:r>
    <w:r>
      <w:instrText>PAGE   \* MERGEFORMAT</w:instrText>
    </w:r>
    <w:r>
      <w:fldChar w:fldCharType="separate"/>
    </w:r>
    <w:r w:rsidR="00C87949">
      <w:rPr>
        <w:noProof/>
      </w:rPr>
      <w:t>4</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4973" w:rsidRDefault="00C74973" w:rsidP="00871A0A">
      <w:pPr>
        <w:spacing w:after="0" w:line="240" w:lineRule="auto"/>
      </w:pPr>
      <w:r>
        <w:separator/>
      </w:r>
    </w:p>
  </w:footnote>
  <w:footnote w:type="continuationSeparator" w:id="0">
    <w:p w:rsidR="00C74973" w:rsidRDefault="00C74973" w:rsidP="00871A0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FD4F34"/>
    <w:multiLevelType w:val="multilevel"/>
    <w:tmpl w:val="040C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nsid w:val="0CFF387A"/>
    <w:multiLevelType w:val="multilevel"/>
    <w:tmpl w:val="040C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nsid w:val="0EB44E2B"/>
    <w:multiLevelType w:val="multilevel"/>
    <w:tmpl w:val="040C001D"/>
    <w:lvl w:ilvl="0">
      <w:start w:val="1"/>
      <w:numFmt w:val="decimal"/>
      <w:lvlText w:val="%1)"/>
      <w:lvlJc w:val="left"/>
      <w:pPr>
        <w:ind w:left="1068" w:hanging="360"/>
      </w:pPr>
    </w:lvl>
    <w:lvl w:ilvl="1">
      <w:start w:val="1"/>
      <w:numFmt w:val="lowerLetter"/>
      <w:lvlText w:val="%2)"/>
      <w:lvlJc w:val="left"/>
      <w:pPr>
        <w:ind w:left="1428" w:hanging="360"/>
      </w:pPr>
    </w:lvl>
    <w:lvl w:ilvl="2">
      <w:start w:val="1"/>
      <w:numFmt w:val="lowerRoman"/>
      <w:lvlText w:val="%3)"/>
      <w:lvlJc w:val="left"/>
      <w:pPr>
        <w:ind w:left="1788" w:hanging="360"/>
      </w:pPr>
    </w:lvl>
    <w:lvl w:ilvl="3">
      <w:start w:val="1"/>
      <w:numFmt w:val="decimal"/>
      <w:lvlText w:val="(%4)"/>
      <w:lvlJc w:val="left"/>
      <w:pPr>
        <w:ind w:left="2148" w:hanging="360"/>
      </w:pPr>
    </w:lvl>
    <w:lvl w:ilvl="4">
      <w:start w:val="1"/>
      <w:numFmt w:val="lowerLetter"/>
      <w:lvlText w:val="(%5)"/>
      <w:lvlJc w:val="left"/>
      <w:pPr>
        <w:ind w:left="2508" w:hanging="360"/>
      </w:pPr>
    </w:lvl>
    <w:lvl w:ilvl="5">
      <w:start w:val="1"/>
      <w:numFmt w:val="lowerRoman"/>
      <w:lvlText w:val="(%6)"/>
      <w:lvlJc w:val="left"/>
      <w:pPr>
        <w:ind w:left="2868" w:hanging="360"/>
      </w:pPr>
    </w:lvl>
    <w:lvl w:ilvl="6">
      <w:start w:val="1"/>
      <w:numFmt w:val="decimal"/>
      <w:lvlText w:val="%7."/>
      <w:lvlJc w:val="left"/>
      <w:pPr>
        <w:ind w:left="3228" w:hanging="360"/>
      </w:pPr>
    </w:lvl>
    <w:lvl w:ilvl="7">
      <w:start w:val="1"/>
      <w:numFmt w:val="lowerLetter"/>
      <w:lvlText w:val="%8."/>
      <w:lvlJc w:val="left"/>
      <w:pPr>
        <w:ind w:left="3588" w:hanging="360"/>
      </w:pPr>
    </w:lvl>
    <w:lvl w:ilvl="8">
      <w:start w:val="1"/>
      <w:numFmt w:val="lowerRoman"/>
      <w:lvlText w:val="%9."/>
      <w:lvlJc w:val="left"/>
      <w:pPr>
        <w:ind w:left="3948" w:hanging="360"/>
      </w:pPr>
    </w:lvl>
  </w:abstractNum>
  <w:abstractNum w:abstractNumId="3">
    <w:nsid w:val="1059512F"/>
    <w:multiLevelType w:val="multilevel"/>
    <w:tmpl w:val="040C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nsid w:val="176C416E"/>
    <w:multiLevelType w:val="hybridMultilevel"/>
    <w:tmpl w:val="E3B63790"/>
    <w:lvl w:ilvl="0" w:tplc="E0E4445C">
      <w:start w:val="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19244138"/>
    <w:multiLevelType w:val="hybridMultilevel"/>
    <w:tmpl w:val="8BB409AA"/>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1A235852"/>
    <w:multiLevelType w:val="hybridMultilevel"/>
    <w:tmpl w:val="FD8A229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29B0760D"/>
    <w:multiLevelType w:val="multilevel"/>
    <w:tmpl w:val="040C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nsid w:val="2E577B74"/>
    <w:multiLevelType w:val="hybridMultilevel"/>
    <w:tmpl w:val="C91E2040"/>
    <w:lvl w:ilvl="0" w:tplc="E0E4445C">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358B58CB"/>
    <w:multiLevelType w:val="hybridMultilevel"/>
    <w:tmpl w:val="7BCCE7E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46416FB9"/>
    <w:multiLevelType w:val="hybridMultilevel"/>
    <w:tmpl w:val="B50E660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71F75F62"/>
    <w:multiLevelType w:val="hybridMultilevel"/>
    <w:tmpl w:val="F42E2F40"/>
    <w:lvl w:ilvl="0" w:tplc="E0E4445C">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8"/>
  </w:num>
  <w:num w:numId="2">
    <w:abstractNumId w:val="3"/>
  </w:num>
  <w:num w:numId="3">
    <w:abstractNumId w:val="1"/>
  </w:num>
  <w:num w:numId="4">
    <w:abstractNumId w:val="0"/>
  </w:num>
  <w:num w:numId="5">
    <w:abstractNumId w:val="11"/>
  </w:num>
  <w:num w:numId="6">
    <w:abstractNumId w:val="6"/>
  </w:num>
  <w:num w:numId="7">
    <w:abstractNumId w:val="10"/>
  </w:num>
  <w:num w:numId="8">
    <w:abstractNumId w:val="9"/>
  </w:num>
  <w:num w:numId="9">
    <w:abstractNumId w:val="5"/>
  </w:num>
  <w:num w:numId="10">
    <w:abstractNumId w:val="4"/>
  </w:num>
  <w:num w:numId="11">
    <w:abstractNumId w:val="7"/>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430B"/>
    <w:rsid w:val="000379C3"/>
    <w:rsid w:val="000E06E8"/>
    <w:rsid w:val="0010430B"/>
    <w:rsid w:val="003C46B7"/>
    <w:rsid w:val="003E6EF6"/>
    <w:rsid w:val="00427F41"/>
    <w:rsid w:val="00475B03"/>
    <w:rsid w:val="00486EE1"/>
    <w:rsid w:val="00514D41"/>
    <w:rsid w:val="00545248"/>
    <w:rsid w:val="005B01B3"/>
    <w:rsid w:val="005D3FEA"/>
    <w:rsid w:val="0065505B"/>
    <w:rsid w:val="006F1CDE"/>
    <w:rsid w:val="00871A0A"/>
    <w:rsid w:val="0091081A"/>
    <w:rsid w:val="009D1078"/>
    <w:rsid w:val="009E0E5E"/>
    <w:rsid w:val="00A24AAB"/>
    <w:rsid w:val="00A402AB"/>
    <w:rsid w:val="00AF3E05"/>
    <w:rsid w:val="00B01ACF"/>
    <w:rsid w:val="00B47C87"/>
    <w:rsid w:val="00B63195"/>
    <w:rsid w:val="00C74973"/>
    <w:rsid w:val="00C8130C"/>
    <w:rsid w:val="00C87949"/>
    <w:rsid w:val="00CA2CB9"/>
    <w:rsid w:val="00CC3EB5"/>
    <w:rsid w:val="00D652D8"/>
    <w:rsid w:val="00D75217"/>
    <w:rsid w:val="00D93C69"/>
    <w:rsid w:val="00DA05A6"/>
    <w:rsid w:val="00F40D1D"/>
    <w:rsid w:val="00F5273E"/>
    <w:rsid w:val="00F52FA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next w:val="Normal"/>
    <w:link w:val="Titre1Car"/>
    <w:uiPriority w:val="9"/>
    <w:qFormat/>
    <w:rsid w:val="00CC3EB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3E6EF6"/>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9E0E5E"/>
    <w:pPr>
      <w:ind w:left="720"/>
      <w:contextualSpacing/>
    </w:pPr>
  </w:style>
  <w:style w:type="paragraph" w:styleId="Titre">
    <w:name w:val="Title"/>
    <w:basedOn w:val="Normal"/>
    <w:next w:val="Normal"/>
    <w:link w:val="TitreCar"/>
    <w:uiPriority w:val="10"/>
    <w:qFormat/>
    <w:rsid w:val="00CC3EB5"/>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CC3EB5"/>
    <w:rPr>
      <w:rFonts w:asciiTheme="majorHAnsi" w:eastAsiaTheme="majorEastAsia" w:hAnsiTheme="majorHAnsi" w:cstheme="majorBidi"/>
      <w:color w:val="17365D" w:themeColor="text2" w:themeShade="BF"/>
      <w:spacing w:val="5"/>
      <w:kern w:val="28"/>
      <w:sz w:val="52"/>
      <w:szCs w:val="52"/>
    </w:rPr>
  </w:style>
  <w:style w:type="character" w:customStyle="1" w:styleId="Titre1Car">
    <w:name w:val="Titre 1 Car"/>
    <w:basedOn w:val="Policepardfaut"/>
    <w:link w:val="Titre1"/>
    <w:uiPriority w:val="9"/>
    <w:rsid w:val="00CC3EB5"/>
    <w:rPr>
      <w:rFonts w:asciiTheme="majorHAnsi" w:eastAsiaTheme="majorEastAsia" w:hAnsiTheme="majorHAnsi" w:cstheme="majorBidi"/>
      <w:b/>
      <w:bCs/>
      <w:color w:val="365F91" w:themeColor="accent1" w:themeShade="BF"/>
      <w:sz w:val="28"/>
      <w:szCs w:val="28"/>
    </w:rPr>
  </w:style>
  <w:style w:type="table" w:styleId="Grilledutableau">
    <w:name w:val="Table Grid"/>
    <w:basedOn w:val="TableauNormal"/>
    <w:uiPriority w:val="59"/>
    <w:rsid w:val="00486E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ansinterligne">
    <w:name w:val="No Spacing"/>
    <w:uiPriority w:val="1"/>
    <w:qFormat/>
    <w:rsid w:val="0091081A"/>
    <w:pPr>
      <w:spacing w:after="0" w:line="240" w:lineRule="auto"/>
    </w:pPr>
  </w:style>
  <w:style w:type="paragraph" w:styleId="Sous-titre">
    <w:name w:val="Subtitle"/>
    <w:basedOn w:val="Normal"/>
    <w:next w:val="Normal"/>
    <w:link w:val="Sous-titreCar"/>
    <w:uiPriority w:val="11"/>
    <w:qFormat/>
    <w:rsid w:val="00F40D1D"/>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ous-titreCar">
    <w:name w:val="Sous-titre Car"/>
    <w:basedOn w:val="Policepardfaut"/>
    <w:link w:val="Sous-titre"/>
    <w:uiPriority w:val="11"/>
    <w:rsid w:val="00F40D1D"/>
    <w:rPr>
      <w:rFonts w:asciiTheme="majorHAnsi" w:eastAsiaTheme="majorEastAsia" w:hAnsiTheme="majorHAnsi" w:cstheme="majorBidi"/>
      <w:i/>
      <w:iCs/>
      <w:color w:val="4F81BD" w:themeColor="accent1"/>
      <w:spacing w:val="15"/>
      <w:sz w:val="24"/>
      <w:szCs w:val="24"/>
    </w:rPr>
  </w:style>
  <w:style w:type="character" w:customStyle="1" w:styleId="Titre2Car">
    <w:name w:val="Titre 2 Car"/>
    <w:basedOn w:val="Policepardfaut"/>
    <w:link w:val="Titre2"/>
    <w:uiPriority w:val="9"/>
    <w:rsid w:val="003E6EF6"/>
    <w:rPr>
      <w:rFonts w:asciiTheme="majorHAnsi" w:eastAsiaTheme="majorEastAsia" w:hAnsiTheme="majorHAnsi" w:cstheme="majorBidi"/>
      <w:b/>
      <w:bCs/>
      <w:color w:val="4F81BD" w:themeColor="accent1"/>
      <w:sz w:val="26"/>
      <w:szCs w:val="26"/>
    </w:rPr>
  </w:style>
  <w:style w:type="paragraph" w:styleId="En-tte">
    <w:name w:val="header"/>
    <w:basedOn w:val="Normal"/>
    <w:link w:val="En-tteCar"/>
    <w:uiPriority w:val="99"/>
    <w:unhideWhenUsed/>
    <w:rsid w:val="00871A0A"/>
    <w:pPr>
      <w:tabs>
        <w:tab w:val="center" w:pos="4536"/>
        <w:tab w:val="right" w:pos="9072"/>
      </w:tabs>
      <w:spacing w:after="0" w:line="240" w:lineRule="auto"/>
    </w:pPr>
  </w:style>
  <w:style w:type="character" w:customStyle="1" w:styleId="En-tteCar">
    <w:name w:val="En-tête Car"/>
    <w:basedOn w:val="Policepardfaut"/>
    <w:link w:val="En-tte"/>
    <w:uiPriority w:val="99"/>
    <w:rsid w:val="00871A0A"/>
  </w:style>
  <w:style w:type="paragraph" w:styleId="Pieddepage">
    <w:name w:val="footer"/>
    <w:basedOn w:val="Normal"/>
    <w:link w:val="PieddepageCar"/>
    <w:uiPriority w:val="99"/>
    <w:unhideWhenUsed/>
    <w:rsid w:val="00871A0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871A0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next w:val="Normal"/>
    <w:link w:val="Titre1Car"/>
    <w:uiPriority w:val="9"/>
    <w:qFormat/>
    <w:rsid w:val="00CC3EB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3E6EF6"/>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9E0E5E"/>
    <w:pPr>
      <w:ind w:left="720"/>
      <w:contextualSpacing/>
    </w:pPr>
  </w:style>
  <w:style w:type="paragraph" w:styleId="Titre">
    <w:name w:val="Title"/>
    <w:basedOn w:val="Normal"/>
    <w:next w:val="Normal"/>
    <w:link w:val="TitreCar"/>
    <w:uiPriority w:val="10"/>
    <w:qFormat/>
    <w:rsid w:val="00CC3EB5"/>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CC3EB5"/>
    <w:rPr>
      <w:rFonts w:asciiTheme="majorHAnsi" w:eastAsiaTheme="majorEastAsia" w:hAnsiTheme="majorHAnsi" w:cstheme="majorBidi"/>
      <w:color w:val="17365D" w:themeColor="text2" w:themeShade="BF"/>
      <w:spacing w:val="5"/>
      <w:kern w:val="28"/>
      <w:sz w:val="52"/>
      <w:szCs w:val="52"/>
    </w:rPr>
  </w:style>
  <w:style w:type="character" w:customStyle="1" w:styleId="Titre1Car">
    <w:name w:val="Titre 1 Car"/>
    <w:basedOn w:val="Policepardfaut"/>
    <w:link w:val="Titre1"/>
    <w:uiPriority w:val="9"/>
    <w:rsid w:val="00CC3EB5"/>
    <w:rPr>
      <w:rFonts w:asciiTheme="majorHAnsi" w:eastAsiaTheme="majorEastAsia" w:hAnsiTheme="majorHAnsi" w:cstheme="majorBidi"/>
      <w:b/>
      <w:bCs/>
      <w:color w:val="365F91" w:themeColor="accent1" w:themeShade="BF"/>
      <w:sz w:val="28"/>
      <w:szCs w:val="28"/>
    </w:rPr>
  </w:style>
  <w:style w:type="table" w:styleId="Grilledutableau">
    <w:name w:val="Table Grid"/>
    <w:basedOn w:val="TableauNormal"/>
    <w:uiPriority w:val="59"/>
    <w:rsid w:val="00486E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ansinterligne">
    <w:name w:val="No Spacing"/>
    <w:uiPriority w:val="1"/>
    <w:qFormat/>
    <w:rsid w:val="0091081A"/>
    <w:pPr>
      <w:spacing w:after="0" w:line="240" w:lineRule="auto"/>
    </w:pPr>
  </w:style>
  <w:style w:type="paragraph" w:styleId="Sous-titre">
    <w:name w:val="Subtitle"/>
    <w:basedOn w:val="Normal"/>
    <w:next w:val="Normal"/>
    <w:link w:val="Sous-titreCar"/>
    <w:uiPriority w:val="11"/>
    <w:qFormat/>
    <w:rsid w:val="00F40D1D"/>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ous-titreCar">
    <w:name w:val="Sous-titre Car"/>
    <w:basedOn w:val="Policepardfaut"/>
    <w:link w:val="Sous-titre"/>
    <w:uiPriority w:val="11"/>
    <w:rsid w:val="00F40D1D"/>
    <w:rPr>
      <w:rFonts w:asciiTheme="majorHAnsi" w:eastAsiaTheme="majorEastAsia" w:hAnsiTheme="majorHAnsi" w:cstheme="majorBidi"/>
      <w:i/>
      <w:iCs/>
      <w:color w:val="4F81BD" w:themeColor="accent1"/>
      <w:spacing w:val="15"/>
      <w:sz w:val="24"/>
      <w:szCs w:val="24"/>
    </w:rPr>
  </w:style>
  <w:style w:type="character" w:customStyle="1" w:styleId="Titre2Car">
    <w:name w:val="Titre 2 Car"/>
    <w:basedOn w:val="Policepardfaut"/>
    <w:link w:val="Titre2"/>
    <w:uiPriority w:val="9"/>
    <w:rsid w:val="003E6EF6"/>
    <w:rPr>
      <w:rFonts w:asciiTheme="majorHAnsi" w:eastAsiaTheme="majorEastAsia" w:hAnsiTheme="majorHAnsi" w:cstheme="majorBidi"/>
      <w:b/>
      <w:bCs/>
      <w:color w:val="4F81BD" w:themeColor="accent1"/>
      <w:sz w:val="26"/>
      <w:szCs w:val="26"/>
    </w:rPr>
  </w:style>
  <w:style w:type="paragraph" w:styleId="En-tte">
    <w:name w:val="header"/>
    <w:basedOn w:val="Normal"/>
    <w:link w:val="En-tteCar"/>
    <w:uiPriority w:val="99"/>
    <w:unhideWhenUsed/>
    <w:rsid w:val="00871A0A"/>
    <w:pPr>
      <w:tabs>
        <w:tab w:val="center" w:pos="4536"/>
        <w:tab w:val="right" w:pos="9072"/>
      </w:tabs>
      <w:spacing w:after="0" w:line="240" w:lineRule="auto"/>
    </w:pPr>
  </w:style>
  <w:style w:type="character" w:customStyle="1" w:styleId="En-tteCar">
    <w:name w:val="En-tête Car"/>
    <w:basedOn w:val="Policepardfaut"/>
    <w:link w:val="En-tte"/>
    <w:uiPriority w:val="99"/>
    <w:rsid w:val="00871A0A"/>
  </w:style>
  <w:style w:type="paragraph" w:styleId="Pieddepage">
    <w:name w:val="footer"/>
    <w:basedOn w:val="Normal"/>
    <w:link w:val="PieddepageCar"/>
    <w:uiPriority w:val="99"/>
    <w:unhideWhenUsed/>
    <w:rsid w:val="00871A0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871A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89196573">
      <w:bodyDiv w:val="1"/>
      <w:marLeft w:val="0"/>
      <w:marRight w:val="0"/>
      <w:marTop w:val="0"/>
      <w:marBottom w:val="0"/>
      <w:divBdr>
        <w:top w:val="none" w:sz="0" w:space="0" w:color="auto"/>
        <w:left w:val="none" w:sz="0" w:space="0" w:color="auto"/>
        <w:bottom w:val="none" w:sz="0" w:space="0" w:color="auto"/>
        <w:right w:val="none" w:sz="0" w:space="0" w:color="auto"/>
      </w:divBdr>
      <w:divsChild>
        <w:div w:id="2011442521">
          <w:marLeft w:val="0"/>
          <w:marRight w:val="0"/>
          <w:marTop w:val="0"/>
          <w:marBottom w:val="0"/>
          <w:divBdr>
            <w:top w:val="none" w:sz="0" w:space="0" w:color="auto"/>
            <w:left w:val="none" w:sz="0" w:space="0" w:color="auto"/>
            <w:bottom w:val="none" w:sz="0" w:space="0" w:color="auto"/>
            <w:right w:val="none" w:sz="0" w:space="0" w:color="auto"/>
          </w:divBdr>
        </w:div>
        <w:div w:id="1436291471">
          <w:marLeft w:val="0"/>
          <w:marRight w:val="0"/>
          <w:marTop w:val="0"/>
          <w:marBottom w:val="0"/>
          <w:divBdr>
            <w:top w:val="none" w:sz="0" w:space="0" w:color="auto"/>
            <w:left w:val="none" w:sz="0" w:space="0" w:color="auto"/>
            <w:bottom w:val="none" w:sz="0" w:space="0" w:color="auto"/>
            <w:right w:val="none" w:sz="0" w:space="0" w:color="auto"/>
          </w:divBdr>
        </w:div>
        <w:div w:id="407381829">
          <w:marLeft w:val="0"/>
          <w:marRight w:val="0"/>
          <w:marTop w:val="0"/>
          <w:marBottom w:val="0"/>
          <w:divBdr>
            <w:top w:val="none" w:sz="0" w:space="0" w:color="auto"/>
            <w:left w:val="none" w:sz="0" w:space="0" w:color="auto"/>
            <w:bottom w:val="none" w:sz="0" w:space="0" w:color="auto"/>
            <w:right w:val="none" w:sz="0" w:space="0" w:color="auto"/>
          </w:divBdr>
        </w:div>
        <w:div w:id="348530126">
          <w:marLeft w:val="0"/>
          <w:marRight w:val="0"/>
          <w:marTop w:val="0"/>
          <w:marBottom w:val="0"/>
          <w:divBdr>
            <w:top w:val="none" w:sz="0" w:space="0" w:color="auto"/>
            <w:left w:val="none" w:sz="0" w:space="0" w:color="auto"/>
            <w:bottom w:val="none" w:sz="0" w:space="0" w:color="auto"/>
            <w:right w:val="none" w:sz="0" w:space="0" w:color="auto"/>
          </w:divBdr>
        </w:div>
        <w:div w:id="1878159194">
          <w:marLeft w:val="0"/>
          <w:marRight w:val="0"/>
          <w:marTop w:val="0"/>
          <w:marBottom w:val="0"/>
          <w:divBdr>
            <w:top w:val="none" w:sz="0" w:space="0" w:color="auto"/>
            <w:left w:val="none" w:sz="0" w:space="0" w:color="auto"/>
            <w:bottom w:val="none" w:sz="0" w:space="0" w:color="auto"/>
            <w:right w:val="none" w:sz="0" w:space="0" w:color="auto"/>
          </w:divBdr>
        </w:div>
        <w:div w:id="2072146936">
          <w:marLeft w:val="0"/>
          <w:marRight w:val="0"/>
          <w:marTop w:val="0"/>
          <w:marBottom w:val="0"/>
          <w:divBdr>
            <w:top w:val="none" w:sz="0" w:space="0" w:color="auto"/>
            <w:left w:val="none" w:sz="0" w:space="0" w:color="auto"/>
            <w:bottom w:val="none" w:sz="0" w:space="0" w:color="auto"/>
            <w:right w:val="none" w:sz="0" w:space="0" w:color="auto"/>
          </w:divBdr>
        </w:div>
        <w:div w:id="697044192">
          <w:marLeft w:val="0"/>
          <w:marRight w:val="0"/>
          <w:marTop w:val="0"/>
          <w:marBottom w:val="0"/>
          <w:divBdr>
            <w:top w:val="none" w:sz="0" w:space="0" w:color="auto"/>
            <w:left w:val="none" w:sz="0" w:space="0" w:color="auto"/>
            <w:bottom w:val="none" w:sz="0" w:space="0" w:color="auto"/>
            <w:right w:val="none" w:sz="0" w:space="0" w:color="auto"/>
          </w:divBdr>
        </w:div>
        <w:div w:id="2120292556">
          <w:marLeft w:val="0"/>
          <w:marRight w:val="0"/>
          <w:marTop w:val="0"/>
          <w:marBottom w:val="0"/>
          <w:divBdr>
            <w:top w:val="none" w:sz="0" w:space="0" w:color="auto"/>
            <w:left w:val="none" w:sz="0" w:space="0" w:color="auto"/>
            <w:bottom w:val="none" w:sz="0" w:space="0" w:color="auto"/>
            <w:right w:val="none" w:sz="0" w:space="0" w:color="auto"/>
          </w:divBdr>
        </w:div>
        <w:div w:id="1314523182">
          <w:marLeft w:val="0"/>
          <w:marRight w:val="0"/>
          <w:marTop w:val="0"/>
          <w:marBottom w:val="0"/>
          <w:divBdr>
            <w:top w:val="none" w:sz="0" w:space="0" w:color="auto"/>
            <w:left w:val="none" w:sz="0" w:space="0" w:color="auto"/>
            <w:bottom w:val="none" w:sz="0" w:space="0" w:color="auto"/>
            <w:right w:val="none" w:sz="0" w:space="0" w:color="auto"/>
          </w:divBdr>
        </w:div>
        <w:div w:id="1586528058">
          <w:marLeft w:val="0"/>
          <w:marRight w:val="0"/>
          <w:marTop w:val="0"/>
          <w:marBottom w:val="0"/>
          <w:divBdr>
            <w:top w:val="none" w:sz="0" w:space="0" w:color="auto"/>
            <w:left w:val="none" w:sz="0" w:space="0" w:color="auto"/>
            <w:bottom w:val="none" w:sz="0" w:space="0" w:color="auto"/>
            <w:right w:val="none" w:sz="0" w:space="0" w:color="auto"/>
          </w:divBdr>
        </w:div>
        <w:div w:id="533395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568</TotalTime>
  <Pages>5</Pages>
  <Words>1062</Words>
  <Characters>5841</Characters>
  <Application>Microsoft Office Word</Application>
  <DocSecurity>0</DocSecurity>
  <Lines>48</Lines>
  <Paragraphs>13</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6890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Phuoc Cao</dc:creator>
  <cp:keywords/>
  <dc:description/>
  <cp:lastModifiedBy>Phuoc Cao</cp:lastModifiedBy>
  <cp:revision>15</cp:revision>
  <dcterms:created xsi:type="dcterms:W3CDTF">2020-01-30T05:29:00Z</dcterms:created>
  <dcterms:modified xsi:type="dcterms:W3CDTF">2020-02-22T09:00:00Z</dcterms:modified>
</cp:coreProperties>
</file>