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extensions/taskpanes.xml" ContentType="application/vnd.ms-office.webextensiontaskpanes+xml"/>
  <Override PartName="/word/webextensions/webextension1.xml" ContentType="application/vnd.ms-office.webextensio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11/relationships/webextensiontaskpanes" Target="word/webextensions/taskpanes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DFDF55" w14:textId="1C419BC8" w:rsidR="009A6C85" w:rsidRPr="00DB149A" w:rsidRDefault="00DB149A" w:rsidP="00DB149A">
      <w:pPr>
        <w:jc w:val="center"/>
        <w:rPr>
          <w:b/>
          <w:sz w:val="36"/>
        </w:rPr>
      </w:pPr>
      <w:r w:rsidRPr="00DB149A">
        <w:rPr>
          <w:b/>
          <w:sz w:val="36"/>
        </w:rPr>
        <w:t>Entreprise DUMAS – EVOLUTION DU SI</w:t>
      </w:r>
    </w:p>
    <w:p w14:paraId="1C0201E1" w14:textId="036B38A1" w:rsidR="00DB149A" w:rsidRDefault="00DB149A" w:rsidP="00DB149A">
      <w:pPr>
        <w:jc w:val="center"/>
        <w:rPr>
          <w:b/>
          <w:sz w:val="36"/>
        </w:rPr>
      </w:pPr>
      <w:r w:rsidRPr="00DB149A">
        <w:rPr>
          <w:b/>
          <w:sz w:val="36"/>
        </w:rPr>
        <w:t>SAISIE DEVIS SUR TABLETTE</w:t>
      </w:r>
    </w:p>
    <w:p w14:paraId="4368206D" w14:textId="600135A5" w:rsidR="00DB149A" w:rsidRDefault="00DB149A" w:rsidP="00DB149A">
      <w:pPr>
        <w:jc w:val="both"/>
        <w:rPr>
          <w:b/>
        </w:rPr>
      </w:pPr>
    </w:p>
    <w:p w14:paraId="04F63511" w14:textId="06EF6CB7" w:rsidR="00DB149A" w:rsidRDefault="00DB149A" w:rsidP="00DB149A">
      <w:pPr>
        <w:pStyle w:val="Titre1"/>
      </w:pPr>
      <w:r>
        <w:t>Environnement de développement</w:t>
      </w:r>
    </w:p>
    <w:p w14:paraId="2A2A66E6" w14:textId="77777777" w:rsidR="00DB149A" w:rsidRPr="00DB149A" w:rsidRDefault="00DB149A" w:rsidP="00DB149A"/>
    <w:p w14:paraId="27BC6D0A" w14:textId="02FC54B7" w:rsidR="00FB7D0B" w:rsidRDefault="00DB149A" w:rsidP="00FB7D0B">
      <w:pPr>
        <w:pStyle w:val="Paragraphedeliste"/>
        <w:numPr>
          <w:ilvl w:val="0"/>
          <w:numId w:val="30"/>
        </w:numPr>
        <w:jc w:val="both"/>
      </w:pPr>
      <w:r>
        <w:t xml:space="preserve">Existe-t-il un environnement de développement / intégration ? </w:t>
      </w:r>
      <w:r w:rsidR="00FB7D0B">
        <w:t>Dans l’affirmative, cet environnement est-il accessible uniquement en se connectant à distance, ou existe-t-il un environnement virtuel facilement exportable ?</w:t>
      </w:r>
    </w:p>
    <w:p w14:paraId="308339D3" w14:textId="4576F2E6" w:rsidR="00FB7D0B" w:rsidRPr="00EB1F49" w:rsidRDefault="00EB1F49" w:rsidP="00EB1F49">
      <w:pPr>
        <w:pStyle w:val="Paragraphedeliste"/>
        <w:numPr>
          <w:ilvl w:val="0"/>
          <w:numId w:val="35"/>
        </w:numPr>
        <w:jc w:val="both"/>
        <w:rPr>
          <w:color w:val="0070C0"/>
        </w:rPr>
      </w:pPr>
      <w:r w:rsidRPr="00EB1F49">
        <w:rPr>
          <w:color w:val="0070C0"/>
        </w:rPr>
        <w:t xml:space="preserve"> </w:t>
      </w:r>
      <w:r w:rsidR="00FB7D0B" w:rsidRPr="00EB1F49">
        <w:rPr>
          <w:color w:val="0070C0"/>
        </w:rPr>
        <w:t>Mon environnement de développement web :</w:t>
      </w:r>
    </w:p>
    <w:p w14:paraId="688E9FED" w14:textId="6527938E" w:rsidR="00FB7D0B" w:rsidRPr="00EB1F49" w:rsidRDefault="00FB7D0B" w:rsidP="00FB7D0B">
      <w:pPr>
        <w:pStyle w:val="Paragraphedeliste"/>
        <w:numPr>
          <w:ilvl w:val="1"/>
          <w:numId w:val="30"/>
        </w:numPr>
        <w:jc w:val="both"/>
        <w:rPr>
          <w:color w:val="0070C0"/>
        </w:rPr>
      </w:pPr>
      <w:r w:rsidRPr="00EB1F49">
        <w:rPr>
          <w:color w:val="0070C0"/>
        </w:rPr>
        <w:t>Ordinateur avec Windows 10, connecté sur internet</w:t>
      </w:r>
    </w:p>
    <w:p w14:paraId="73E9B1FB" w14:textId="77777777" w:rsidR="00FB7D0B" w:rsidRPr="00EB1F49" w:rsidRDefault="00FB7D0B" w:rsidP="00FB7D0B">
      <w:pPr>
        <w:pStyle w:val="Paragraphedeliste"/>
        <w:numPr>
          <w:ilvl w:val="1"/>
          <w:numId w:val="30"/>
        </w:numPr>
        <w:jc w:val="both"/>
        <w:rPr>
          <w:color w:val="0070C0"/>
        </w:rPr>
      </w:pPr>
      <w:r w:rsidRPr="00EB1F49">
        <w:rPr>
          <w:color w:val="0070C0"/>
        </w:rPr>
        <w:t xml:space="preserve">Logiciels installés : Python 3.7, </w:t>
      </w:r>
      <w:proofErr w:type="spellStart"/>
      <w:r w:rsidRPr="00EB1F49">
        <w:rPr>
          <w:color w:val="0070C0"/>
        </w:rPr>
        <w:t>Pyramid</w:t>
      </w:r>
      <w:proofErr w:type="spellEnd"/>
      <w:r w:rsidRPr="00EB1F49">
        <w:rPr>
          <w:color w:val="0070C0"/>
        </w:rPr>
        <w:t xml:space="preserve"> 1.10, + les modules utilisés</w:t>
      </w:r>
    </w:p>
    <w:p w14:paraId="1134C09A" w14:textId="2EE88D8A" w:rsidR="00FB7D0B" w:rsidRPr="00EB1F49" w:rsidRDefault="00FB7D0B" w:rsidP="00FB7D0B">
      <w:pPr>
        <w:pStyle w:val="Paragraphedeliste"/>
        <w:numPr>
          <w:ilvl w:val="1"/>
          <w:numId w:val="30"/>
        </w:numPr>
        <w:jc w:val="both"/>
        <w:rPr>
          <w:color w:val="0070C0"/>
        </w:rPr>
      </w:pPr>
      <w:r w:rsidRPr="00EB1F49">
        <w:rPr>
          <w:color w:val="0070C0"/>
        </w:rPr>
        <w:t xml:space="preserve">IDE : </w:t>
      </w:r>
      <w:proofErr w:type="spellStart"/>
      <w:r w:rsidRPr="00EB1F49">
        <w:rPr>
          <w:color w:val="0070C0"/>
        </w:rPr>
        <w:t>WingIDE</w:t>
      </w:r>
      <w:proofErr w:type="spellEnd"/>
      <w:r w:rsidRPr="00EB1F49">
        <w:rPr>
          <w:color w:val="0070C0"/>
        </w:rPr>
        <w:t xml:space="preserve"> Pro, pour </w:t>
      </w:r>
      <w:r w:rsidR="00EB1F49" w:rsidRPr="00EB1F49">
        <w:rPr>
          <w:color w:val="0070C0"/>
        </w:rPr>
        <w:t xml:space="preserve">créer et </w:t>
      </w:r>
      <w:r w:rsidRPr="00EB1F49">
        <w:rPr>
          <w:color w:val="0070C0"/>
        </w:rPr>
        <w:t xml:space="preserve">modifier les scripts python, </w:t>
      </w:r>
      <w:proofErr w:type="spellStart"/>
      <w:r w:rsidRPr="00EB1F49">
        <w:rPr>
          <w:color w:val="0070C0"/>
        </w:rPr>
        <w:t>template</w:t>
      </w:r>
      <w:proofErr w:type="spellEnd"/>
      <w:r w:rsidRPr="00EB1F49">
        <w:rPr>
          <w:color w:val="0070C0"/>
        </w:rPr>
        <w:t xml:space="preserve"> html</w:t>
      </w:r>
    </w:p>
    <w:p w14:paraId="04E11A89" w14:textId="20CE1A09" w:rsidR="00FB7D0B" w:rsidRPr="00EB1F49" w:rsidRDefault="00A47FE7" w:rsidP="00FB7D0B">
      <w:pPr>
        <w:jc w:val="both"/>
        <w:rPr>
          <w:color w:val="0070C0"/>
        </w:rPr>
      </w:pPr>
      <w:r w:rsidRPr="00EB1F49">
        <w:rPr>
          <w:color w:val="0070C0"/>
        </w:rPr>
        <w:t xml:space="preserve">Je n’ai pas abordé </w:t>
      </w:r>
      <w:r w:rsidR="00EB1F49">
        <w:rPr>
          <w:color w:val="0070C0"/>
        </w:rPr>
        <w:t>le sujet de</w:t>
      </w:r>
      <w:r w:rsidRPr="00EB1F49">
        <w:rPr>
          <w:color w:val="0070C0"/>
        </w:rPr>
        <w:t xml:space="preserve"> l’</w:t>
      </w:r>
      <w:r w:rsidR="009A722D" w:rsidRPr="00EB1F49">
        <w:rPr>
          <w:color w:val="0070C0"/>
        </w:rPr>
        <w:t>environnement</w:t>
      </w:r>
      <w:r w:rsidRPr="00EB1F49">
        <w:rPr>
          <w:color w:val="0070C0"/>
        </w:rPr>
        <w:t xml:space="preserve"> de développement pour ne pas vous imposer </w:t>
      </w:r>
      <w:r w:rsidR="009A722D" w:rsidRPr="00EB1F49">
        <w:rPr>
          <w:color w:val="0070C0"/>
        </w:rPr>
        <w:t>de</w:t>
      </w:r>
      <w:r w:rsidRPr="00EB1F49">
        <w:rPr>
          <w:color w:val="0070C0"/>
        </w:rPr>
        <w:t xml:space="preserve"> contrainte </w:t>
      </w:r>
      <w:r w:rsidR="009A722D" w:rsidRPr="00EB1F49">
        <w:rPr>
          <w:color w:val="0070C0"/>
        </w:rPr>
        <w:t xml:space="preserve">supplémentaire </w:t>
      </w:r>
      <w:r w:rsidRPr="00EB1F49">
        <w:rPr>
          <w:color w:val="0070C0"/>
        </w:rPr>
        <w:t>au cas vous en avez déjà un</w:t>
      </w:r>
      <w:r w:rsidR="009A722D" w:rsidRPr="00EB1F49">
        <w:rPr>
          <w:color w:val="0070C0"/>
        </w:rPr>
        <w:t xml:space="preserve"> que vous maîtrisez bien. Mais si vous choisissez de partir avec </w:t>
      </w:r>
      <w:r w:rsidR="00EB1F49">
        <w:rPr>
          <w:color w:val="0070C0"/>
        </w:rPr>
        <w:t xml:space="preserve">le Framework </w:t>
      </w:r>
      <w:proofErr w:type="spellStart"/>
      <w:r w:rsidR="009A722D" w:rsidRPr="00EB1F49">
        <w:rPr>
          <w:color w:val="0070C0"/>
        </w:rPr>
        <w:t>Pyramid</w:t>
      </w:r>
      <w:proofErr w:type="spellEnd"/>
      <w:r w:rsidR="009A722D" w:rsidRPr="00EB1F49">
        <w:rPr>
          <w:color w:val="0070C0"/>
        </w:rPr>
        <w:t xml:space="preserve">, </w:t>
      </w:r>
      <w:r w:rsidR="00EB1F49">
        <w:rPr>
          <w:color w:val="0070C0"/>
        </w:rPr>
        <w:t>pourquoi pas ?</w:t>
      </w:r>
      <w:r w:rsidR="009A722D" w:rsidRPr="00EB1F49">
        <w:rPr>
          <w:color w:val="0070C0"/>
        </w:rPr>
        <w:t xml:space="preserve"> </w:t>
      </w:r>
    </w:p>
    <w:p w14:paraId="371A14C1" w14:textId="2214ED96" w:rsidR="00E71984" w:rsidRDefault="00E71984" w:rsidP="00E71984">
      <w:pPr>
        <w:pStyle w:val="Paragraphedeliste"/>
        <w:numPr>
          <w:ilvl w:val="0"/>
          <w:numId w:val="30"/>
        </w:numPr>
        <w:jc w:val="both"/>
      </w:pPr>
      <w:r>
        <w:t>Utilisez-vous un système de gestion des versions du code source ?</w:t>
      </w:r>
    </w:p>
    <w:p w14:paraId="6B28CCAF" w14:textId="0606DA4F" w:rsidR="00FB7D0B" w:rsidRPr="00EB1F49" w:rsidRDefault="00FB7D0B" w:rsidP="00EB1F49">
      <w:pPr>
        <w:pStyle w:val="Paragraphedeliste"/>
        <w:numPr>
          <w:ilvl w:val="0"/>
          <w:numId w:val="34"/>
        </w:numPr>
        <w:jc w:val="both"/>
        <w:rPr>
          <w:color w:val="0070C0"/>
        </w:rPr>
      </w:pPr>
      <w:r w:rsidRPr="00EB1F49">
        <w:rPr>
          <w:color w:val="0070C0"/>
        </w:rPr>
        <w:t xml:space="preserve">Une fois la version testée, je push les fichiers modifiés vers </w:t>
      </w:r>
      <w:r w:rsidR="00EB1F49">
        <w:rPr>
          <w:color w:val="0070C0"/>
        </w:rPr>
        <w:t xml:space="preserve">un dépôt de </w:t>
      </w:r>
      <w:r w:rsidRPr="00EB1F49">
        <w:rPr>
          <w:color w:val="0070C0"/>
        </w:rPr>
        <w:t>BitBucket</w:t>
      </w:r>
      <w:r w:rsidR="009A722D" w:rsidRPr="00EB1F49">
        <w:rPr>
          <w:color w:val="0070C0"/>
        </w:rPr>
        <w:t>.org</w:t>
      </w:r>
      <w:r w:rsidR="005D0D01">
        <w:rPr>
          <w:color w:val="0070C0"/>
        </w:rPr>
        <w:t xml:space="preserve">, un système de </w:t>
      </w:r>
      <w:proofErr w:type="spellStart"/>
      <w:r w:rsidR="005D0D01">
        <w:rPr>
          <w:color w:val="0070C0"/>
        </w:rPr>
        <w:t>versioning</w:t>
      </w:r>
      <w:proofErr w:type="spellEnd"/>
      <w:r w:rsidR="005D0D01">
        <w:rPr>
          <w:color w:val="0070C0"/>
        </w:rPr>
        <w:t xml:space="preserve"> gratuit</w:t>
      </w:r>
      <w:r w:rsidR="009A722D" w:rsidRPr="00EB1F49">
        <w:rPr>
          <w:color w:val="0070C0"/>
        </w:rPr>
        <w:t xml:space="preserve">. </w:t>
      </w:r>
      <w:r w:rsidRPr="00EB1F49">
        <w:rPr>
          <w:color w:val="0070C0"/>
        </w:rPr>
        <w:t xml:space="preserve">Je me connecte ensuite sur le serveur Web des DUMAS par SSH et je pull la nouvelle version. </w:t>
      </w:r>
      <w:r w:rsidR="00A47FE7" w:rsidRPr="00EB1F49">
        <w:rPr>
          <w:color w:val="0070C0"/>
        </w:rPr>
        <w:t>Il suffit ensuite de redémarrer le service web et la version est en ligne. Extrêmement simple.</w:t>
      </w:r>
    </w:p>
    <w:p w14:paraId="1B81C9AA" w14:textId="4013C1DD" w:rsidR="009A722D" w:rsidRDefault="009A722D" w:rsidP="009A722D">
      <w:pPr>
        <w:jc w:val="both"/>
      </w:pPr>
      <w:r w:rsidRPr="00EB1F49">
        <w:rPr>
          <w:color w:val="0070C0"/>
        </w:rPr>
        <w:t xml:space="preserve">Si vous voulez, vous créez un compte utilisateur sur </w:t>
      </w:r>
      <w:proofErr w:type="spellStart"/>
      <w:r w:rsidRPr="00EB1F49">
        <w:rPr>
          <w:color w:val="0070C0"/>
        </w:rPr>
        <w:t>Bitbucket</w:t>
      </w:r>
      <w:proofErr w:type="spellEnd"/>
      <w:r w:rsidRPr="00EB1F49">
        <w:rPr>
          <w:color w:val="0070C0"/>
        </w:rPr>
        <w:t xml:space="preserve"> et je vous donnerai l’accès au</w:t>
      </w:r>
      <w:r w:rsidR="00EB1F49">
        <w:rPr>
          <w:color w:val="0070C0"/>
        </w:rPr>
        <w:t>x</w:t>
      </w:r>
      <w:r w:rsidRPr="00EB1F49">
        <w:rPr>
          <w:color w:val="0070C0"/>
        </w:rPr>
        <w:t xml:space="preserve"> source</w:t>
      </w:r>
      <w:r w:rsidR="00EB1F49">
        <w:rPr>
          <w:color w:val="0070C0"/>
        </w:rPr>
        <w:t>s</w:t>
      </w:r>
      <w:r w:rsidRPr="00EB1F49">
        <w:rPr>
          <w:color w:val="0070C0"/>
        </w:rPr>
        <w:t xml:space="preserve"> de l’application actuelle pour avoir une idée.</w:t>
      </w:r>
    </w:p>
    <w:p w14:paraId="254AB1E5" w14:textId="77777777" w:rsidR="00FB7D0B" w:rsidRDefault="00FB7D0B" w:rsidP="00FB7D0B">
      <w:pPr>
        <w:jc w:val="both"/>
      </w:pPr>
    </w:p>
    <w:p w14:paraId="29AD90B5" w14:textId="3E528C9C" w:rsidR="00DB149A" w:rsidRDefault="00E71984" w:rsidP="00E71984">
      <w:pPr>
        <w:pStyle w:val="Paragraphedeliste"/>
        <w:numPr>
          <w:ilvl w:val="0"/>
          <w:numId w:val="30"/>
        </w:numPr>
        <w:jc w:val="both"/>
      </w:pPr>
      <w:r>
        <w:t xml:space="preserve">Concernant le Framework </w:t>
      </w:r>
      <w:proofErr w:type="spellStart"/>
      <w:r>
        <w:t>pyramid</w:t>
      </w:r>
      <w:proofErr w:type="spellEnd"/>
      <w:r>
        <w:t> :</w:t>
      </w:r>
    </w:p>
    <w:p w14:paraId="7FE92412" w14:textId="77777777" w:rsidR="00E71984" w:rsidRDefault="00E71984" w:rsidP="00E71984">
      <w:pPr>
        <w:pStyle w:val="Paragraphedeliste"/>
        <w:jc w:val="both"/>
      </w:pPr>
    </w:p>
    <w:p w14:paraId="76DA8218" w14:textId="55685A72" w:rsidR="00E71984" w:rsidRDefault="00E71984" w:rsidP="000E26CE">
      <w:pPr>
        <w:pStyle w:val="Paragraphedeliste"/>
        <w:numPr>
          <w:ilvl w:val="1"/>
          <w:numId w:val="29"/>
        </w:numPr>
        <w:jc w:val="both"/>
      </w:pPr>
      <w:r>
        <w:t>Quelle version est actuellement utilisée pour le développement du SI ?</w:t>
      </w:r>
    </w:p>
    <w:p w14:paraId="1F629C16" w14:textId="4E46D68B" w:rsidR="00E71984" w:rsidRDefault="00E71984" w:rsidP="000E26CE">
      <w:pPr>
        <w:pStyle w:val="Paragraphedeliste"/>
        <w:numPr>
          <w:ilvl w:val="1"/>
          <w:numId w:val="29"/>
        </w:numPr>
        <w:jc w:val="both"/>
      </w:pPr>
      <w:r>
        <w:t>Un ORM spécifique est-il utilisé pour le développement des applications ?</w:t>
      </w:r>
    </w:p>
    <w:p w14:paraId="0EA16BE4" w14:textId="5B7857CA" w:rsidR="00E71984" w:rsidRDefault="000E26CE" w:rsidP="000E26CE">
      <w:pPr>
        <w:pStyle w:val="Paragraphedeliste"/>
        <w:numPr>
          <w:ilvl w:val="1"/>
          <w:numId w:val="29"/>
        </w:numPr>
        <w:jc w:val="both"/>
      </w:pPr>
      <w:r>
        <w:t xml:space="preserve">Sachant que d’autres applications web ont déjà été développées, utilisez-vous des modules d’extensions </w:t>
      </w:r>
      <w:proofErr w:type="spellStart"/>
      <w:r>
        <w:t>pyramid</w:t>
      </w:r>
      <w:proofErr w:type="spellEnd"/>
      <w:r>
        <w:t> ? Si oui, pourriez-vous me communiquer la liste exhaustive ?</w:t>
      </w:r>
    </w:p>
    <w:p w14:paraId="69B04DFF" w14:textId="77777777" w:rsidR="00EB1F49" w:rsidRDefault="00EB1F49" w:rsidP="000E26CE">
      <w:pPr>
        <w:pStyle w:val="Paragraphedeliste"/>
        <w:numPr>
          <w:ilvl w:val="1"/>
          <w:numId w:val="29"/>
        </w:numPr>
        <w:jc w:val="both"/>
      </w:pPr>
    </w:p>
    <w:p w14:paraId="3D082BD2" w14:textId="62A0E59F" w:rsidR="00A47FE7" w:rsidRPr="00EB1F49" w:rsidRDefault="00EB1F49" w:rsidP="00EB1F49">
      <w:pPr>
        <w:pStyle w:val="Paragraphedeliste"/>
        <w:numPr>
          <w:ilvl w:val="0"/>
          <w:numId w:val="34"/>
        </w:numPr>
        <w:jc w:val="both"/>
        <w:rPr>
          <w:color w:val="0070C0"/>
        </w:rPr>
      </w:pPr>
      <w:r w:rsidRPr="00EB1F49">
        <w:rPr>
          <w:color w:val="0070C0"/>
        </w:rPr>
        <w:t>De ces questions, je peux en déduire que vous n’</w:t>
      </w:r>
      <w:r w:rsidR="005D0D01">
        <w:rPr>
          <w:color w:val="0070C0"/>
        </w:rPr>
        <w:t>avez</w:t>
      </w:r>
      <w:r w:rsidRPr="00EB1F49">
        <w:rPr>
          <w:color w:val="0070C0"/>
        </w:rPr>
        <w:t xml:space="preserve"> pas </w:t>
      </w:r>
      <w:r w:rsidRPr="00EB1F49">
        <w:rPr>
          <w:color w:val="0070C0"/>
        </w:rPr>
        <w:t xml:space="preserve">déjà </w:t>
      </w:r>
      <w:r w:rsidRPr="00EB1F49">
        <w:rPr>
          <w:color w:val="0070C0"/>
        </w:rPr>
        <w:t xml:space="preserve">un </w:t>
      </w:r>
      <w:r w:rsidRPr="00EB1F49">
        <w:rPr>
          <w:color w:val="0070C0"/>
        </w:rPr>
        <w:t xml:space="preserve">environnement de </w:t>
      </w:r>
      <w:r w:rsidRPr="00EB1F49">
        <w:rPr>
          <w:color w:val="0070C0"/>
        </w:rPr>
        <w:t>développement</w:t>
      </w:r>
      <w:r w:rsidRPr="00EB1F49">
        <w:rPr>
          <w:color w:val="0070C0"/>
        </w:rPr>
        <w:t> </w:t>
      </w:r>
      <w:r w:rsidRPr="00EB1F49">
        <w:rPr>
          <w:color w:val="0070C0"/>
        </w:rPr>
        <w:t xml:space="preserve"> et que vous voulez réutiliser le mien ? </w:t>
      </w:r>
    </w:p>
    <w:p w14:paraId="1EE40619" w14:textId="4879DB83" w:rsidR="000E26CE" w:rsidRDefault="000E26CE" w:rsidP="000E26CE">
      <w:pPr>
        <w:pStyle w:val="Titre1"/>
      </w:pPr>
      <w:r>
        <w:lastRenderedPageBreak/>
        <w:t>Interface utilisateur</w:t>
      </w:r>
    </w:p>
    <w:p w14:paraId="05E70D35" w14:textId="0CAB1DC3" w:rsidR="00AD5DDA" w:rsidRDefault="00AD5DDA" w:rsidP="003A0B3C">
      <w:pPr>
        <w:jc w:val="both"/>
      </w:pPr>
    </w:p>
    <w:p w14:paraId="1BA17997" w14:textId="4877CBA8" w:rsidR="00AD5DDA" w:rsidRDefault="00AD5DDA" w:rsidP="003A0B3C">
      <w:pPr>
        <w:pStyle w:val="Paragraphedeliste"/>
        <w:numPr>
          <w:ilvl w:val="0"/>
          <w:numId w:val="31"/>
        </w:numPr>
        <w:jc w:val="both"/>
      </w:pPr>
      <w:r>
        <w:t>L’utilisation de l’application nécessite-t-elle une authentification préalable des utilisateurs (système / page de login) ?</w:t>
      </w:r>
    </w:p>
    <w:p w14:paraId="4317D4AB" w14:textId="7EF3836A" w:rsidR="00A47FE7" w:rsidRDefault="00A47FE7" w:rsidP="00EB1F49">
      <w:pPr>
        <w:pStyle w:val="Paragraphedeliste"/>
        <w:numPr>
          <w:ilvl w:val="0"/>
          <w:numId w:val="34"/>
        </w:numPr>
        <w:jc w:val="both"/>
        <w:rPr>
          <w:color w:val="0070C0"/>
        </w:rPr>
      </w:pPr>
      <w:r w:rsidRPr="00EB1F49">
        <w:rPr>
          <w:color w:val="0070C0"/>
        </w:rPr>
        <w:t xml:space="preserve">Oui, bien sûr. Cette authentification est déjà développée. Mais dans le cadre de cet </w:t>
      </w:r>
      <w:r w:rsidR="005D0D01">
        <w:rPr>
          <w:color w:val="0070C0"/>
        </w:rPr>
        <w:t>exercice</w:t>
      </w:r>
      <w:r w:rsidRPr="00EB1F49">
        <w:rPr>
          <w:color w:val="0070C0"/>
        </w:rPr>
        <w:t>, on n’a pas besoin. C’est pourquoi je n’en parle pas.</w:t>
      </w:r>
    </w:p>
    <w:p w14:paraId="28E5C901" w14:textId="77777777" w:rsidR="00EB1F49" w:rsidRPr="00EB1F49" w:rsidRDefault="00EB1F49" w:rsidP="00EB1F49">
      <w:pPr>
        <w:pStyle w:val="Paragraphedeliste"/>
        <w:numPr>
          <w:ilvl w:val="0"/>
          <w:numId w:val="34"/>
        </w:numPr>
        <w:jc w:val="both"/>
        <w:rPr>
          <w:color w:val="0070C0"/>
        </w:rPr>
      </w:pPr>
    </w:p>
    <w:p w14:paraId="4E1C16B2" w14:textId="68344122" w:rsidR="00AD5DDA" w:rsidRDefault="00AD5DDA" w:rsidP="003A0B3C">
      <w:pPr>
        <w:pStyle w:val="Paragraphedeliste"/>
        <w:numPr>
          <w:ilvl w:val="0"/>
          <w:numId w:val="31"/>
        </w:numPr>
        <w:jc w:val="both"/>
      </w:pPr>
      <w:r>
        <w:t>Concernant les champs de saisie en auto complétion : un tel mécanisme est-il déjà utilisé</w:t>
      </w:r>
      <w:r w:rsidR="003A0B3C">
        <w:t xml:space="preserve"> dans les autres application</w:t>
      </w:r>
      <w:r w:rsidR="007B015F">
        <w:t>s</w:t>
      </w:r>
      <w:r w:rsidR="003A0B3C">
        <w:t xml:space="preserve"> web du SI ?</w:t>
      </w:r>
    </w:p>
    <w:p w14:paraId="3F207C35" w14:textId="10DAA466" w:rsidR="00A47FE7" w:rsidRPr="00EB1F49" w:rsidRDefault="00A47FE7" w:rsidP="00EB1F49">
      <w:pPr>
        <w:pStyle w:val="Paragraphedeliste"/>
        <w:numPr>
          <w:ilvl w:val="0"/>
          <w:numId w:val="34"/>
        </w:numPr>
        <w:jc w:val="both"/>
        <w:rPr>
          <w:color w:val="0070C0"/>
        </w:rPr>
      </w:pPr>
      <w:r w:rsidRPr="00EB1F49">
        <w:rPr>
          <w:color w:val="0070C0"/>
        </w:rPr>
        <w:t>Oui, je l’ai déjà développé pour un autre client</w:t>
      </w:r>
      <w:r w:rsidR="009A722D" w:rsidRPr="00EB1F49">
        <w:rPr>
          <w:color w:val="0070C0"/>
        </w:rPr>
        <w:t>. En utilisant JQuery + AJAX</w:t>
      </w:r>
    </w:p>
    <w:p w14:paraId="2F3C1AD2" w14:textId="34F605D6" w:rsidR="003A0B3C" w:rsidRDefault="003A0B3C" w:rsidP="003A0B3C">
      <w:pPr>
        <w:pStyle w:val="Titre1"/>
      </w:pPr>
      <w:r>
        <w:t>Traitements</w:t>
      </w:r>
    </w:p>
    <w:p w14:paraId="5D4AA713" w14:textId="44FB9A6A" w:rsidR="003A0B3C" w:rsidRDefault="003A0B3C" w:rsidP="003A0B3C"/>
    <w:p w14:paraId="035FB4F2" w14:textId="0A87ADB8" w:rsidR="003A0B3C" w:rsidRDefault="003A0B3C" w:rsidP="003A0B3C">
      <w:r>
        <w:t xml:space="preserve">D’après votre document, je déduis que l’ensemble des opérations d’enregistrement en base de données sont à effectuer dans la table </w:t>
      </w:r>
      <w:r w:rsidR="00BD7CD9">
        <w:t>devis-</w:t>
      </w:r>
      <w:proofErr w:type="spellStart"/>
      <w:r w:rsidR="00BD7CD9">
        <w:t>pre</w:t>
      </w:r>
      <w:proofErr w:type="spellEnd"/>
      <w:r w:rsidR="00BD7CD9">
        <w:t>. Est-ce bien exact ?</w:t>
      </w:r>
    </w:p>
    <w:p w14:paraId="20CBEAAB" w14:textId="31AE0BE7" w:rsidR="003A0B3C" w:rsidRDefault="003A0B3C" w:rsidP="00051A58">
      <w:pPr>
        <w:pStyle w:val="Paragraphedeliste"/>
        <w:numPr>
          <w:ilvl w:val="0"/>
          <w:numId w:val="32"/>
        </w:numPr>
        <w:jc w:val="both"/>
      </w:pPr>
      <w:r>
        <w:t>Concernant la création d’un Titre / Pièce / Surface</w:t>
      </w:r>
      <w:r w:rsidR="00BD7CD9">
        <w:t xml:space="preserve"> : </w:t>
      </w:r>
      <w:r w:rsidR="00051A58">
        <w:t xml:space="preserve">L’utilisateur étant guidé dans les choix de saisie, par le système d’auto-complétion, les Identifiants et libellés de ces 3 parties sont donc directement récupérés depuis la base de données. </w:t>
      </w:r>
      <w:r w:rsidR="007E4D37" w:rsidRPr="00BE7EC8">
        <w:rPr>
          <w:color w:val="0070C0"/>
        </w:rPr>
        <w:t>=&gt; OUI</w:t>
      </w:r>
    </w:p>
    <w:p w14:paraId="7D0B606D" w14:textId="205CC782" w:rsidR="007E4D37" w:rsidRDefault="007A160C" w:rsidP="007E4D37">
      <w:pPr>
        <w:pStyle w:val="Paragraphedeliste"/>
        <w:jc w:val="both"/>
      </w:pPr>
      <w:r>
        <w:t xml:space="preserve">Pouvez-vous m’indiquer dans quel champs l’identifiant doit-il être enregistré ? Logiquement, j’aurai imaginé l’enregistrer dans le Champs REF, mais ce dernier ne fait que 2 caractères, or la structure des Identifiants semble codée sur 3 caractères </w:t>
      </w:r>
      <w:proofErr w:type="gramStart"/>
      <w:r>
        <w:t>( _</w:t>
      </w:r>
      <w:proofErr w:type="gramEnd"/>
      <w:r>
        <w:t>TG / _TP / _TS).</w:t>
      </w:r>
      <w:r w:rsidR="007E4D37">
        <w:t xml:space="preserve"> </w:t>
      </w:r>
    </w:p>
    <w:p w14:paraId="74A7102C" w14:textId="2C363F47" w:rsidR="007E4D37" w:rsidRDefault="007A160C" w:rsidP="00EB1F49">
      <w:pPr>
        <w:pStyle w:val="Paragraphedeliste"/>
        <w:jc w:val="both"/>
      </w:pPr>
      <w:r>
        <w:t>Pour le Libellé, me confirmez-vo</w:t>
      </w:r>
      <w:r w:rsidR="009808E6">
        <w:t>us que c’est bien dans le champ</w:t>
      </w:r>
      <w:r>
        <w:t xml:space="preserve"> LIB qu’il faut l’enregistrer ?</w:t>
      </w:r>
    </w:p>
    <w:p w14:paraId="2C242131" w14:textId="3BE7151E" w:rsidR="00BE7EC8" w:rsidRPr="00BE7EC8" w:rsidRDefault="00BE7EC8" w:rsidP="00BE7EC8">
      <w:pPr>
        <w:pStyle w:val="Paragraphedeliste"/>
        <w:numPr>
          <w:ilvl w:val="0"/>
          <w:numId w:val="34"/>
        </w:numPr>
        <w:jc w:val="both"/>
        <w:rPr>
          <w:color w:val="0070C0"/>
        </w:rPr>
      </w:pPr>
      <w:r w:rsidRPr="00BE7EC8">
        <w:rPr>
          <w:color w:val="0070C0"/>
        </w:rPr>
        <w:t>Bien vu, c’est bien dans le champ REF</w:t>
      </w:r>
      <w:r>
        <w:rPr>
          <w:color w:val="0070C0"/>
        </w:rPr>
        <w:t xml:space="preserve"> pour la référence</w:t>
      </w:r>
      <w:r w:rsidRPr="00BE7EC8">
        <w:rPr>
          <w:color w:val="0070C0"/>
        </w:rPr>
        <w:t xml:space="preserve"> et sa longueur est bien de 6 actuellement.</w:t>
      </w:r>
      <w:r>
        <w:rPr>
          <w:color w:val="0070C0"/>
        </w:rPr>
        <w:t xml:space="preserve"> Et LIB pour le libellé</w:t>
      </w:r>
    </w:p>
    <w:p w14:paraId="36E02B5C" w14:textId="77777777" w:rsidR="007A160C" w:rsidRDefault="007A160C" w:rsidP="00051A58">
      <w:pPr>
        <w:pStyle w:val="Paragraphedeliste"/>
        <w:jc w:val="both"/>
      </w:pPr>
    </w:p>
    <w:p w14:paraId="6C50C440" w14:textId="02B4E027" w:rsidR="00051A58" w:rsidRDefault="007A160C" w:rsidP="00051A58">
      <w:pPr>
        <w:pStyle w:val="Paragraphedeliste"/>
        <w:numPr>
          <w:ilvl w:val="0"/>
          <w:numId w:val="32"/>
        </w:numPr>
        <w:jc w:val="both"/>
      </w:pPr>
      <w:r>
        <w:t xml:space="preserve">Concernant la </w:t>
      </w:r>
      <w:r w:rsidR="00B06A7B">
        <w:t>création d’un type de travail : je suppose que les données sont issues de la table articles.</w:t>
      </w:r>
    </w:p>
    <w:p w14:paraId="7007E2F3" w14:textId="5C810984" w:rsidR="00B06A7B" w:rsidRDefault="00B06A7B" w:rsidP="00B06A7B">
      <w:pPr>
        <w:pStyle w:val="Paragraphedeliste"/>
        <w:jc w:val="both"/>
      </w:pPr>
      <w:r>
        <w:t xml:space="preserve">Ne voyant pas de correspondance sur la taille des champs REF des tables articles (6) et </w:t>
      </w:r>
      <w:proofErr w:type="spellStart"/>
      <w:r>
        <w:t>pre_dev</w:t>
      </w:r>
      <w:proofErr w:type="spellEnd"/>
      <w:r>
        <w:t xml:space="preserve"> (2), pourriez-vous me préciser dans quel champ il faut stocker la REF du type de travail ?</w:t>
      </w:r>
    </w:p>
    <w:p w14:paraId="29330542" w14:textId="0452F6BE" w:rsidR="00B06A7B" w:rsidRDefault="00B06A7B" w:rsidP="00B06A7B">
      <w:pPr>
        <w:pStyle w:val="Paragraphedeliste"/>
        <w:numPr>
          <w:ilvl w:val="1"/>
          <w:numId w:val="32"/>
        </w:numPr>
        <w:jc w:val="both"/>
      </w:pPr>
      <w:r>
        <w:t xml:space="preserve">Si nous sommes sur un </w:t>
      </w:r>
      <w:r w:rsidR="00895A15">
        <w:t xml:space="preserve">type de </w:t>
      </w:r>
      <w:r>
        <w:t>travail avec quantité simple</w:t>
      </w:r>
      <w:r w:rsidR="00895A15">
        <w:t>,</w:t>
      </w:r>
      <w:r>
        <w:t xml:space="preserve"> me confirmez-vous que le libellé / la quantité et le montant HT sont à </w:t>
      </w:r>
      <w:r w:rsidR="00895A15">
        <w:t>stocker respectivement dans les champs : LIB – QTE – MTHT ?</w:t>
      </w:r>
    </w:p>
    <w:p w14:paraId="285D1846" w14:textId="70EA468D" w:rsidR="00895A15" w:rsidRDefault="00895A15" w:rsidP="00B06A7B">
      <w:pPr>
        <w:pStyle w:val="Paragraphedeliste"/>
        <w:numPr>
          <w:ilvl w:val="1"/>
          <w:numId w:val="32"/>
        </w:numPr>
        <w:jc w:val="both"/>
      </w:pPr>
      <w:r>
        <w:t xml:space="preserve">Si nous sommes sur un type de travail avec mesure de surface, pouvez-vous m’indiquer dans quel champ de la table </w:t>
      </w:r>
      <w:proofErr w:type="spellStart"/>
      <w:r>
        <w:t>pre_dev</w:t>
      </w:r>
      <w:proofErr w:type="spellEnd"/>
      <w:r>
        <w:t xml:space="preserve"> il faut enregistrer la formule de calcul de la surface ? </w:t>
      </w:r>
    </w:p>
    <w:p w14:paraId="66A17D37" w14:textId="60558F19" w:rsidR="00895A15" w:rsidRDefault="00895A15" w:rsidP="00B06A7B">
      <w:pPr>
        <w:pStyle w:val="Paragraphedeliste"/>
        <w:numPr>
          <w:ilvl w:val="1"/>
          <w:numId w:val="32"/>
        </w:numPr>
        <w:jc w:val="both"/>
      </w:pPr>
      <w:r>
        <w:t xml:space="preserve">Concernant les </w:t>
      </w:r>
      <w:proofErr w:type="spellStart"/>
      <w:r>
        <w:t>PrixHT</w:t>
      </w:r>
      <w:proofErr w:type="spellEnd"/>
      <w:r>
        <w:t>, quels champs de la table article faut-il retenir, sachant qu’il existe 10 champs stockant des Prix HT ?</w:t>
      </w:r>
    </w:p>
    <w:p w14:paraId="4D5F8DDE" w14:textId="25396BCF" w:rsidR="00895A15" w:rsidRPr="00BE7EC8" w:rsidRDefault="00895A15" w:rsidP="00B06A7B">
      <w:pPr>
        <w:pStyle w:val="Paragraphedeliste"/>
        <w:numPr>
          <w:ilvl w:val="1"/>
          <w:numId w:val="32"/>
        </w:numPr>
        <w:jc w:val="both"/>
      </w:pPr>
      <w:r>
        <w:t>Pourriez-vous me préciser les notions de surface</w:t>
      </w:r>
      <w:r w:rsidR="008B5A95">
        <w:t xml:space="preserve"> </w:t>
      </w:r>
      <w:proofErr w:type="gramStart"/>
      <w:r w:rsidR="008B5A95">
        <w:rPr>
          <w:rFonts w:ascii="Calibri" w:eastAsia="Calibri" w:hAnsi="Calibri" w:cs="Calibri"/>
        </w:rPr>
        <w:t>[ saisie</w:t>
      </w:r>
      <w:proofErr w:type="gramEnd"/>
      <w:r w:rsidR="008B5A95">
        <w:rPr>
          <w:rFonts w:ascii="Calibri" w:eastAsia="Calibri" w:hAnsi="Calibri" w:cs="Calibri"/>
        </w:rPr>
        <w:t xml:space="preserve"> formule de calcul de surface ]</w:t>
      </w:r>
      <w:r>
        <w:t xml:space="preserve"> et de retenu</w:t>
      </w:r>
      <w:r w:rsidR="008B5A95">
        <w:t xml:space="preserve"> </w:t>
      </w:r>
      <w:r w:rsidR="008B5A95">
        <w:rPr>
          <w:rFonts w:ascii="Calibri" w:eastAsia="Calibri" w:hAnsi="Calibri" w:cs="Calibri"/>
        </w:rPr>
        <w:t>[ saisie formule de calcul de surface ] ?</w:t>
      </w:r>
    </w:p>
    <w:p w14:paraId="2B21E582" w14:textId="5F0586BF" w:rsidR="00BE7EC8" w:rsidRPr="009E3678" w:rsidRDefault="00BE7EC8" w:rsidP="00BE7EC8">
      <w:pPr>
        <w:pStyle w:val="Paragraphedeliste"/>
        <w:numPr>
          <w:ilvl w:val="0"/>
          <w:numId w:val="34"/>
        </w:numPr>
        <w:jc w:val="both"/>
        <w:rPr>
          <w:color w:val="0070C0"/>
        </w:rPr>
      </w:pPr>
      <w:r w:rsidRPr="00BE7EC8">
        <w:rPr>
          <w:color w:val="0070C0"/>
        </w:rPr>
        <w:lastRenderedPageBreak/>
        <w:t xml:space="preserve">Dans le dossier d’analyse, j’ai demandé d’enregistrer que les 2 champs REF et LIB. </w:t>
      </w:r>
      <w:r>
        <w:rPr>
          <w:color w:val="0070C0"/>
        </w:rPr>
        <w:t xml:space="preserve">Les formules de calcul de surface seront également enregistrées en texte dans LIB. </w:t>
      </w:r>
      <w:r w:rsidRPr="00BE7EC8">
        <w:rPr>
          <w:color w:val="0070C0"/>
        </w:rPr>
        <w:t xml:space="preserve">J’ai fait exprès de ne pas parler des QTE, MTHT, etc… pour également </w:t>
      </w:r>
      <w:r w:rsidR="005D0D01">
        <w:rPr>
          <w:color w:val="0070C0"/>
        </w:rPr>
        <w:t xml:space="preserve">ne pas </w:t>
      </w:r>
      <w:r w:rsidRPr="00BE7EC8">
        <w:rPr>
          <w:color w:val="0070C0"/>
        </w:rPr>
        <w:t>complexifier le problème</w:t>
      </w:r>
      <w:r>
        <w:t xml:space="preserve">. </w:t>
      </w:r>
      <w:r w:rsidRPr="009E3678">
        <w:rPr>
          <w:color w:val="0070C0"/>
        </w:rPr>
        <w:t>Il y a dans la table ARTICLES dix</w:t>
      </w:r>
      <w:r w:rsidR="009E3678" w:rsidRPr="009E3678">
        <w:rPr>
          <w:color w:val="0070C0"/>
        </w:rPr>
        <w:t xml:space="preserve"> tarifs qui correspondent 10 types de clients différents (Particulier, Entreprise, AXA, MAIF, etc…)</w:t>
      </w:r>
    </w:p>
    <w:p w14:paraId="5D84FB6A" w14:textId="7B49124F" w:rsidR="00DB149A" w:rsidRDefault="00DB149A" w:rsidP="00DB149A">
      <w:pPr>
        <w:pStyle w:val="Titre1"/>
      </w:pPr>
    </w:p>
    <w:p w14:paraId="085E8994" w14:textId="5CB8B8A4" w:rsidR="008B5A95" w:rsidRDefault="008B5A95" w:rsidP="008B5A95">
      <w:pPr>
        <w:pStyle w:val="Titre1"/>
      </w:pPr>
      <w:r>
        <w:t>Tables</w:t>
      </w:r>
    </w:p>
    <w:p w14:paraId="3D50513E" w14:textId="694858DF" w:rsidR="008B5A95" w:rsidRDefault="008B5A95" w:rsidP="008B5A95">
      <w:pPr>
        <w:jc w:val="both"/>
      </w:pPr>
    </w:p>
    <w:p w14:paraId="17864638" w14:textId="16CA2688" w:rsidR="008B5A95" w:rsidRDefault="008B5A95" w:rsidP="008B5A95">
      <w:pPr>
        <w:jc w:val="both"/>
      </w:pPr>
      <w:r>
        <w:t xml:space="preserve">Pourriez-vous me fournir la description et l’usage de chacun des champs des 2 tables </w:t>
      </w:r>
      <w:proofErr w:type="spellStart"/>
      <w:r>
        <w:t>devis_pre</w:t>
      </w:r>
      <w:proofErr w:type="spellEnd"/>
      <w:r>
        <w:t xml:space="preserve"> et articles ?</w:t>
      </w:r>
    </w:p>
    <w:p w14:paraId="178A3232" w14:textId="77777777" w:rsidR="0076063D" w:rsidRDefault="008B5A95" w:rsidP="008B5A95">
      <w:pPr>
        <w:jc w:val="both"/>
      </w:pPr>
      <w:r>
        <w:t xml:space="preserve">Pour la table </w:t>
      </w:r>
      <w:proofErr w:type="spellStart"/>
      <w:r>
        <w:t>devis_pre</w:t>
      </w:r>
      <w:proofErr w:type="spellEnd"/>
      <w:r>
        <w:t xml:space="preserve">, que j’ai supposé être la seule utilisée dans le cadre de la création du pré-devis : </w:t>
      </w:r>
      <w:r w:rsidR="0076063D">
        <w:t xml:space="preserve"> </w:t>
      </w:r>
    </w:p>
    <w:p w14:paraId="1FFEFE91" w14:textId="7D65008A" w:rsidR="0076063D" w:rsidRDefault="003461A4" w:rsidP="008B5A95">
      <w:pPr>
        <w:jc w:val="both"/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26D2AEF0" wp14:editId="7866335F">
            <wp:simplePos x="0" y="0"/>
            <wp:positionH relativeFrom="column">
              <wp:posOffset>-2757</wp:posOffset>
            </wp:positionH>
            <wp:positionV relativeFrom="paragraph">
              <wp:posOffset>1953</wp:posOffset>
            </wp:positionV>
            <wp:extent cx="6281420" cy="3408745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164" cy="34118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FBE2755" w14:textId="56CB25E6" w:rsidR="003461A4" w:rsidRDefault="003461A4" w:rsidP="008B5A95">
      <w:pPr>
        <w:jc w:val="both"/>
      </w:pPr>
    </w:p>
    <w:p w14:paraId="4A79C0D2" w14:textId="090D7203" w:rsidR="003461A4" w:rsidRDefault="003461A4" w:rsidP="008B5A95">
      <w:pPr>
        <w:jc w:val="both"/>
      </w:pPr>
    </w:p>
    <w:p w14:paraId="63DB9822" w14:textId="56062FF3" w:rsidR="003461A4" w:rsidRDefault="003461A4" w:rsidP="008B5A95">
      <w:pPr>
        <w:jc w:val="both"/>
      </w:pPr>
    </w:p>
    <w:p w14:paraId="466A7098" w14:textId="14DB5053" w:rsidR="003461A4" w:rsidRDefault="003461A4" w:rsidP="008B5A95">
      <w:pPr>
        <w:jc w:val="both"/>
      </w:pPr>
    </w:p>
    <w:p w14:paraId="3CA53A86" w14:textId="0E189E08" w:rsidR="003461A4" w:rsidRDefault="003461A4" w:rsidP="008B5A95">
      <w:pPr>
        <w:jc w:val="both"/>
      </w:pPr>
    </w:p>
    <w:p w14:paraId="6173476F" w14:textId="504A41A7" w:rsidR="003461A4" w:rsidRDefault="003461A4" w:rsidP="008B5A95">
      <w:pPr>
        <w:jc w:val="both"/>
      </w:pPr>
    </w:p>
    <w:p w14:paraId="4BC57E68" w14:textId="4FFB4529" w:rsidR="003461A4" w:rsidRDefault="003461A4" w:rsidP="008B5A95">
      <w:pPr>
        <w:jc w:val="both"/>
      </w:pPr>
    </w:p>
    <w:p w14:paraId="7599181F" w14:textId="16846AF8" w:rsidR="003461A4" w:rsidRDefault="003461A4" w:rsidP="008B5A95">
      <w:pPr>
        <w:jc w:val="both"/>
      </w:pPr>
    </w:p>
    <w:p w14:paraId="71085B5F" w14:textId="050ABFD8" w:rsidR="003461A4" w:rsidRDefault="003461A4" w:rsidP="008B5A95">
      <w:pPr>
        <w:jc w:val="both"/>
      </w:pPr>
    </w:p>
    <w:p w14:paraId="086E831C" w14:textId="4178C509" w:rsidR="003461A4" w:rsidRDefault="000F1DD3" w:rsidP="008B5A95">
      <w:pPr>
        <w:jc w:val="both"/>
      </w:pPr>
      <w:r>
        <w:t xml:space="preserve">D’après cette copie écran, je déduis que pour une même pièce : </w:t>
      </w:r>
    </w:p>
    <w:p w14:paraId="4B40CEB3" w14:textId="555977DE" w:rsidR="000F1DD3" w:rsidRDefault="000F1DD3" w:rsidP="000F1DD3">
      <w:pPr>
        <w:pStyle w:val="Paragraphedeliste"/>
        <w:numPr>
          <w:ilvl w:val="0"/>
          <w:numId w:val="32"/>
        </w:numPr>
        <w:jc w:val="both"/>
      </w:pPr>
      <w:r>
        <w:t>Il peut y avoir différente type de surface à deviser (Plafond, Mur)</w:t>
      </w:r>
    </w:p>
    <w:p w14:paraId="20703200" w14:textId="557F91A9" w:rsidR="000F1DD3" w:rsidRDefault="000F1DD3" w:rsidP="000F1DD3">
      <w:pPr>
        <w:pStyle w:val="Paragraphedeliste"/>
        <w:numPr>
          <w:ilvl w:val="0"/>
          <w:numId w:val="32"/>
        </w:numPr>
        <w:jc w:val="both"/>
      </w:pPr>
      <w:r>
        <w:t>Et que pour chaque Type de surface d’une même pièce, il peut y avoir plusieurs types de travaux à réaliser</w:t>
      </w:r>
      <w:r w:rsidR="00321550">
        <w:t>.</w:t>
      </w:r>
    </w:p>
    <w:p w14:paraId="1A03E94C" w14:textId="7A6F4CDF" w:rsidR="00321550" w:rsidRDefault="00321550" w:rsidP="00321550">
      <w:pPr>
        <w:pStyle w:val="Paragraphedeliste"/>
        <w:jc w:val="both"/>
      </w:pPr>
    </w:p>
    <w:p w14:paraId="1AE500EC" w14:textId="503EFF9C" w:rsidR="00321550" w:rsidRDefault="00321550" w:rsidP="00321550">
      <w:pPr>
        <w:pStyle w:val="Paragraphedeliste"/>
        <w:ind w:left="0"/>
        <w:jc w:val="both"/>
      </w:pPr>
      <w:r>
        <w:t xml:space="preserve">Compte tenu de la structure de la table </w:t>
      </w:r>
      <w:proofErr w:type="spellStart"/>
      <w:r>
        <w:t>pre_devis</w:t>
      </w:r>
      <w:proofErr w:type="spellEnd"/>
      <w:r>
        <w:t xml:space="preserve">, j’ai du mal à matérialiser comment </w:t>
      </w:r>
      <w:proofErr w:type="gramStart"/>
      <w:r>
        <w:t>restituer</w:t>
      </w:r>
      <w:proofErr w:type="gramEnd"/>
      <w:r>
        <w:t xml:space="preserve"> ce cheminement logique avec cette table.</w:t>
      </w:r>
    </w:p>
    <w:p w14:paraId="1BE0F172" w14:textId="2AE7BCD3" w:rsidR="00321550" w:rsidRDefault="00321550" w:rsidP="00321550">
      <w:pPr>
        <w:pStyle w:val="Paragraphedeliste"/>
        <w:ind w:left="0"/>
        <w:jc w:val="both"/>
      </w:pPr>
      <w:r>
        <w:t>Pourriez-vous m’apporter plus de précisions ?</w:t>
      </w:r>
    </w:p>
    <w:p w14:paraId="562B7884" w14:textId="720F365C" w:rsidR="009E3678" w:rsidRPr="00AC2EDD" w:rsidRDefault="009E3678" w:rsidP="009E3678">
      <w:pPr>
        <w:pStyle w:val="Paragraphedeliste"/>
        <w:numPr>
          <w:ilvl w:val="0"/>
          <w:numId w:val="34"/>
        </w:numPr>
        <w:jc w:val="both"/>
        <w:rPr>
          <w:color w:val="0070C0"/>
        </w:rPr>
      </w:pPr>
      <w:r w:rsidRPr="00AC2EDD">
        <w:rPr>
          <w:color w:val="0070C0"/>
        </w:rPr>
        <w:lastRenderedPageBreak/>
        <w:t xml:space="preserve">Je n’aurai pas dû vous donner la structure de la table PRE_DEVIS et vous laisser </w:t>
      </w:r>
      <w:proofErr w:type="spellStart"/>
      <w:r w:rsidRPr="00AC2EDD">
        <w:rPr>
          <w:color w:val="0070C0"/>
        </w:rPr>
        <w:t>carte</w:t>
      </w:r>
      <w:proofErr w:type="spellEnd"/>
      <w:r w:rsidRPr="00AC2EDD">
        <w:rPr>
          <w:color w:val="0070C0"/>
        </w:rPr>
        <w:t xml:space="preserve"> blanche pour la créer et organiser les infos comme vous l’entendez.</w:t>
      </w:r>
      <w:r w:rsidR="005D0D01">
        <w:rPr>
          <w:color w:val="0070C0"/>
        </w:rPr>
        <w:t xml:space="preserve"> </w:t>
      </w:r>
      <w:bookmarkStart w:id="0" w:name="_GoBack"/>
      <w:bookmarkEnd w:id="0"/>
    </w:p>
    <w:p w14:paraId="67DE4936" w14:textId="4BFF6C36" w:rsidR="009E3678" w:rsidRPr="00AC2EDD" w:rsidRDefault="009E3678" w:rsidP="009E3678">
      <w:pPr>
        <w:pStyle w:val="Paragraphedeliste"/>
        <w:numPr>
          <w:ilvl w:val="0"/>
          <w:numId w:val="34"/>
        </w:numPr>
        <w:jc w:val="both"/>
        <w:rPr>
          <w:color w:val="0070C0"/>
        </w:rPr>
      </w:pPr>
      <w:r w:rsidRPr="00AC2EDD">
        <w:rPr>
          <w:color w:val="0070C0"/>
        </w:rPr>
        <w:t xml:space="preserve">Le but de cet exercice </w:t>
      </w:r>
      <w:r w:rsidR="00EA70E7">
        <w:rPr>
          <w:color w:val="0070C0"/>
        </w:rPr>
        <w:t xml:space="preserve">est </w:t>
      </w:r>
      <w:r w:rsidR="00AC2EDD" w:rsidRPr="00AC2EDD">
        <w:rPr>
          <w:color w:val="0070C0"/>
        </w:rPr>
        <w:t>simple</w:t>
      </w:r>
      <w:r w:rsidR="00AC2EDD" w:rsidRPr="00AC2EDD">
        <w:rPr>
          <w:color w:val="0070C0"/>
        </w:rPr>
        <w:t>ment</w:t>
      </w:r>
      <w:r w:rsidR="00AC2EDD" w:rsidRPr="00AC2EDD">
        <w:rPr>
          <w:color w:val="0070C0"/>
        </w:rPr>
        <w:t xml:space="preserve"> </w:t>
      </w:r>
      <w:r w:rsidRPr="00AC2EDD">
        <w:rPr>
          <w:color w:val="0070C0"/>
        </w:rPr>
        <w:t xml:space="preserve">de créer un pré-devis contenant pour chaque ligne un REF et un LIB (voir le </w:t>
      </w:r>
      <w:r w:rsidR="00EA70E7">
        <w:rPr>
          <w:color w:val="0070C0"/>
        </w:rPr>
        <w:t xml:space="preserve">paragraphe « Les traitements » </w:t>
      </w:r>
      <w:r w:rsidRPr="00AC2EDD">
        <w:rPr>
          <w:color w:val="0070C0"/>
        </w:rPr>
        <w:t xml:space="preserve"> pour la définition du contenu de REF)</w:t>
      </w:r>
    </w:p>
    <w:p w14:paraId="7C8AB964" w14:textId="45D9E503" w:rsidR="009E3678" w:rsidRPr="00AC2EDD" w:rsidRDefault="009E3678" w:rsidP="009E3678">
      <w:pPr>
        <w:pStyle w:val="Paragraphedeliste"/>
        <w:numPr>
          <w:ilvl w:val="0"/>
          <w:numId w:val="34"/>
        </w:numPr>
        <w:jc w:val="both"/>
        <w:rPr>
          <w:color w:val="0070C0"/>
        </w:rPr>
      </w:pPr>
      <w:r w:rsidRPr="00AC2EDD">
        <w:rPr>
          <w:color w:val="0070C0"/>
        </w:rPr>
        <w:t>Pour réaliser l’auto</w:t>
      </w:r>
      <w:r w:rsidR="00AC2EDD" w:rsidRPr="00AC2EDD">
        <w:rPr>
          <w:color w:val="0070C0"/>
        </w:rPr>
        <w:t xml:space="preserve"> </w:t>
      </w:r>
      <w:r w:rsidRPr="00AC2EDD">
        <w:rPr>
          <w:color w:val="0070C0"/>
        </w:rPr>
        <w:t>complétion, il vous faut un fichier article</w:t>
      </w:r>
      <w:r w:rsidR="00AC2EDD" w:rsidRPr="00AC2EDD">
        <w:rPr>
          <w:color w:val="0070C0"/>
        </w:rPr>
        <w:t xml:space="preserve">. L’utilisateur va saisir un début de texte (sur 3 ou 4 caractères par ex.), le système va lire dans le fichier article tous les enregistrements dont le début du libellé correspond à la saisie et les afficher. L’utilisateur pourra alors sélectionner la ligne qui lui convient. Lorsqu’on enregistre le formulaire, on stockera la référence et le libellé dans la table </w:t>
      </w:r>
      <w:proofErr w:type="spellStart"/>
      <w:r w:rsidR="00AC2EDD" w:rsidRPr="00AC2EDD">
        <w:rPr>
          <w:color w:val="0070C0"/>
        </w:rPr>
        <w:t>pre</w:t>
      </w:r>
      <w:proofErr w:type="spellEnd"/>
      <w:r w:rsidR="00AC2EDD" w:rsidRPr="00AC2EDD">
        <w:rPr>
          <w:color w:val="0070C0"/>
        </w:rPr>
        <w:t>-devis.</w:t>
      </w:r>
    </w:p>
    <w:p w14:paraId="47362405" w14:textId="30B84B1A" w:rsidR="00AC2EDD" w:rsidRPr="00AC2EDD" w:rsidRDefault="00AC2EDD" w:rsidP="00AC2EDD">
      <w:pPr>
        <w:jc w:val="both"/>
        <w:rPr>
          <w:color w:val="0070C0"/>
        </w:rPr>
      </w:pPr>
    </w:p>
    <w:sectPr w:rsidR="00AC2EDD" w:rsidRPr="00AC2EDD" w:rsidSect="0018296B">
      <w:headerReference w:type="default" r:id="rId10"/>
      <w:footerReference w:type="default" r:id="rId11"/>
      <w:pgSz w:w="11906" w:h="16838"/>
      <w:pgMar w:top="1417" w:right="1417" w:bottom="1417" w:left="1417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49D6D2" w14:textId="77777777" w:rsidR="004E56AD" w:rsidRDefault="004E56AD" w:rsidP="005E6E6E">
      <w:pPr>
        <w:spacing w:after="0" w:line="240" w:lineRule="auto"/>
      </w:pPr>
      <w:r>
        <w:separator/>
      </w:r>
    </w:p>
  </w:endnote>
  <w:endnote w:type="continuationSeparator" w:id="0">
    <w:p w14:paraId="5959BC1F" w14:textId="77777777" w:rsidR="004E56AD" w:rsidRDefault="004E56AD" w:rsidP="005E6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dutableau"/>
      <w:tblW w:w="11071" w:type="dxa"/>
      <w:tblInd w:w="-885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40"/>
      <w:gridCol w:w="1431"/>
    </w:tblGrid>
    <w:tr w:rsidR="00F4124D" w14:paraId="17134F07" w14:textId="1E92D7F8" w:rsidTr="0018296B">
      <w:tc>
        <w:tcPr>
          <w:tcW w:w="9640" w:type="dxa"/>
        </w:tcPr>
        <w:p w14:paraId="3E7B30FE" w14:textId="444FF085" w:rsidR="00F4124D" w:rsidRDefault="00F4124D" w:rsidP="00873B01">
          <w:pPr>
            <w:pStyle w:val="Pieddepage"/>
            <w:jc w:val="center"/>
          </w:pPr>
          <w:r w:rsidRPr="00873B01">
            <w:t xml:space="preserve">KUBS SAS – 8, rue Pailleron 69004 </w:t>
          </w:r>
          <w:r>
            <w:t xml:space="preserve">- </w:t>
          </w:r>
          <w:r w:rsidRPr="00873B01">
            <w:t>www.kubs.fr – RCS Lyon 534000310</w:t>
          </w:r>
        </w:p>
      </w:tc>
      <w:tc>
        <w:tcPr>
          <w:tcW w:w="1431" w:type="dxa"/>
        </w:tcPr>
        <w:p w14:paraId="0273F594" w14:textId="7DAC7D05" w:rsidR="00F4124D" w:rsidRPr="00873B01" w:rsidRDefault="00045768" w:rsidP="0018296B">
          <w:pPr>
            <w:pStyle w:val="Pieddepage"/>
            <w:tabs>
              <w:tab w:val="clear" w:pos="4536"/>
              <w:tab w:val="clear" w:pos="9072"/>
              <w:tab w:val="center" w:pos="1741"/>
            </w:tabs>
            <w:jc w:val="right"/>
          </w:pPr>
          <w:r>
            <w:t xml:space="preserve">Page </w:t>
          </w: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>PAGE  \* Arabic  \* MERGEFORMAT</w:instrText>
          </w:r>
          <w:r>
            <w:rPr>
              <w:b/>
              <w:bCs/>
            </w:rPr>
            <w:fldChar w:fldCharType="separate"/>
          </w:r>
          <w:r w:rsidR="005D0D01">
            <w:rPr>
              <w:b/>
              <w:bCs/>
              <w:noProof/>
            </w:rPr>
            <w:t>4</w:t>
          </w:r>
          <w:r>
            <w:rPr>
              <w:b/>
              <w:bCs/>
            </w:rPr>
            <w:fldChar w:fldCharType="end"/>
          </w:r>
        </w:p>
      </w:tc>
    </w:tr>
  </w:tbl>
  <w:p w14:paraId="5ACB6F59" w14:textId="77777777" w:rsidR="00FB0AF1" w:rsidRDefault="00FB0AF1">
    <w:pPr>
      <w:pStyle w:val="Pieddepage"/>
    </w:pPr>
  </w:p>
  <w:p w14:paraId="497B7ED3" w14:textId="77777777" w:rsidR="00FB0AF1" w:rsidRDefault="00FB0AF1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A7BDA2" w14:textId="77777777" w:rsidR="004E56AD" w:rsidRDefault="004E56AD" w:rsidP="005E6E6E">
      <w:pPr>
        <w:spacing w:after="0" w:line="240" w:lineRule="auto"/>
      </w:pPr>
      <w:r>
        <w:separator/>
      </w:r>
    </w:p>
  </w:footnote>
  <w:footnote w:type="continuationSeparator" w:id="0">
    <w:p w14:paraId="2F3C4408" w14:textId="77777777" w:rsidR="004E56AD" w:rsidRDefault="004E56AD" w:rsidP="005E6E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dutableau"/>
      <w:tblW w:w="11024" w:type="dxa"/>
      <w:tblInd w:w="-85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386"/>
      <w:gridCol w:w="9638"/>
    </w:tblGrid>
    <w:tr w:rsidR="00E2682C" w14:paraId="372071B0" w14:textId="77777777" w:rsidTr="00FB0AF1">
      <w:tc>
        <w:tcPr>
          <w:tcW w:w="1386" w:type="dxa"/>
        </w:tcPr>
        <w:p w14:paraId="238B81E9" w14:textId="77777777" w:rsidR="00E2682C" w:rsidRDefault="00E2682C" w:rsidP="005E6E6E">
          <w:pPr>
            <w:pStyle w:val="En-tte"/>
          </w:pPr>
          <w:r w:rsidRPr="005E6E6E">
            <w:rPr>
              <w:noProof/>
            </w:rPr>
            <w:drawing>
              <wp:inline distT="0" distB="0" distL="0" distR="0" wp14:anchorId="120D7CAD" wp14:editId="2A74BCF6">
                <wp:extent cx="723810" cy="727619"/>
                <wp:effectExtent l="19050" t="0" r="90" b="0"/>
                <wp:docPr id="2" name="Image 0" descr="2014-10-20_logo kubs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2014-10-20_logo kubs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810" cy="7276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638" w:type="dxa"/>
          <w:vAlign w:val="bottom"/>
        </w:tcPr>
        <w:p w14:paraId="3A039964" w14:textId="77777777" w:rsidR="00E2682C" w:rsidRPr="005E6E6E" w:rsidRDefault="00E2682C" w:rsidP="00D728AB">
          <w:pPr>
            <w:pStyle w:val="En-tte"/>
            <w:ind w:left="-851"/>
            <w:jc w:val="right"/>
            <w:rPr>
              <w:b/>
              <w:i/>
              <w:color w:val="FE6600"/>
              <w:sz w:val="28"/>
            </w:rPr>
          </w:pPr>
          <w:r>
            <w:rPr>
              <w:b/>
              <w:i/>
              <w:color w:val="FE6600"/>
              <w:sz w:val="28"/>
            </w:rPr>
            <w:t>Pour que votre informatique soit source de solutions</w:t>
          </w:r>
        </w:p>
      </w:tc>
    </w:tr>
    <w:tr w:rsidR="00E2682C" w14:paraId="34E92D15" w14:textId="77777777" w:rsidTr="00FB0AF1">
      <w:trPr>
        <w:trHeight w:val="129"/>
      </w:trPr>
      <w:tc>
        <w:tcPr>
          <w:tcW w:w="1386" w:type="dxa"/>
          <w:tcBorders>
            <w:bottom w:val="single" w:sz="4" w:space="0" w:color="auto"/>
          </w:tcBorders>
        </w:tcPr>
        <w:p w14:paraId="72B6370A" w14:textId="77777777" w:rsidR="00E2682C" w:rsidRPr="005E6E6E" w:rsidRDefault="00E2682C" w:rsidP="005E6E6E">
          <w:pPr>
            <w:pStyle w:val="En-tte"/>
          </w:pPr>
        </w:p>
      </w:tc>
      <w:tc>
        <w:tcPr>
          <w:tcW w:w="9638" w:type="dxa"/>
          <w:tcBorders>
            <w:bottom w:val="single" w:sz="4" w:space="0" w:color="auto"/>
          </w:tcBorders>
          <w:vAlign w:val="bottom"/>
        </w:tcPr>
        <w:p w14:paraId="536A6D1F" w14:textId="77777777" w:rsidR="00E2682C" w:rsidRDefault="00E2682C" w:rsidP="007753E9">
          <w:pPr>
            <w:pStyle w:val="En-tte"/>
            <w:rPr>
              <w:b/>
              <w:i/>
              <w:color w:val="FE6600"/>
              <w:sz w:val="28"/>
            </w:rPr>
          </w:pPr>
        </w:p>
      </w:tc>
    </w:tr>
  </w:tbl>
  <w:p w14:paraId="70734AE7" w14:textId="77777777" w:rsidR="00E2682C" w:rsidRDefault="00E2682C" w:rsidP="007753E9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23005"/>
    <w:multiLevelType w:val="hybridMultilevel"/>
    <w:tmpl w:val="A8D20E88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87C2E5E"/>
    <w:multiLevelType w:val="hybridMultilevel"/>
    <w:tmpl w:val="F008F598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99A11D6"/>
    <w:multiLevelType w:val="hybridMultilevel"/>
    <w:tmpl w:val="F03E36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0F022F"/>
    <w:multiLevelType w:val="hybridMultilevel"/>
    <w:tmpl w:val="FEDA84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0D5C51"/>
    <w:multiLevelType w:val="hybridMultilevel"/>
    <w:tmpl w:val="B94C3788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0F3C28EE"/>
    <w:multiLevelType w:val="hybridMultilevel"/>
    <w:tmpl w:val="657844CE"/>
    <w:lvl w:ilvl="0" w:tplc="025A7BA2">
      <w:start w:val="1"/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7F0632"/>
    <w:multiLevelType w:val="hybridMultilevel"/>
    <w:tmpl w:val="C9E4D69C"/>
    <w:lvl w:ilvl="0" w:tplc="B00430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D17310"/>
    <w:multiLevelType w:val="hybridMultilevel"/>
    <w:tmpl w:val="F9C6BF3C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19E34F98"/>
    <w:multiLevelType w:val="hybridMultilevel"/>
    <w:tmpl w:val="BA306450"/>
    <w:lvl w:ilvl="0" w:tplc="040C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9">
    <w:nsid w:val="1A67051C"/>
    <w:multiLevelType w:val="hybridMultilevel"/>
    <w:tmpl w:val="85CC6A9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ECF2A7D"/>
    <w:multiLevelType w:val="hybridMultilevel"/>
    <w:tmpl w:val="7BE2FC3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571D91"/>
    <w:multiLevelType w:val="hybridMultilevel"/>
    <w:tmpl w:val="53E261FC"/>
    <w:lvl w:ilvl="0" w:tplc="040C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ADE4FA7"/>
    <w:multiLevelType w:val="hybridMultilevel"/>
    <w:tmpl w:val="001A29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771D17"/>
    <w:multiLevelType w:val="hybridMultilevel"/>
    <w:tmpl w:val="5D26ED1E"/>
    <w:lvl w:ilvl="0" w:tplc="B00430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976C62"/>
    <w:multiLevelType w:val="hybridMultilevel"/>
    <w:tmpl w:val="58F8B2EC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2C240D04"/>
    <w:multiLevelType w:val="hybridMultilevel"/>
    <w:tmpl w:val="06B009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CA3866"/>
    <w:multiLevelType w:val="hybridMultilevel"/>
    <w:tmpl w:val="2C3A0B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ED383A"/>
    <w:multiLevelType w:val="hybridMultilevel"/>
    <w:tmpl w:val="A27862AC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36F92F2B"/>
    <w:multiLevelType w:val="hybridMultilevel"/>
    <w:tmpl w:val="610452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F02D8D"/>
    <w:multiLevelType w:val="hybridMultilevel"/>
    <w:tmpl w:val="C6FC48F2"/>
    <w:lvl w:ilvl="0" w:tplc="172EBED0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513805"/>
    <w:multiLevelType w:val="hybridMultilevel"/>
    <w:tmpl w:val="B49EA6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491ACB"/>
    <w:multiLevelType w:val="hybridMultilevel"/>
    <w:tmpl w:val="675EE98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314C9C"/>
    <w:multiLevelType w:val="hybridMultilevel"/>
    <w:tmpl w:val="682CD110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4B74543D"/>
    <w:multiLevelType w:val="hybridMultilevel"/>
    <w:tmpl w:val="CEF2B9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BE8565C"/>
    <w:multiLevelType w:val="hybridMultilevel"/>
    <w:tmpl w:val="B9823F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853BF1"/>
    <w:multiLevelType w:val="hybridMultilevel"/>
    <w:tmpl w:val="98E2C1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2364DE"/>
    <w:multiLevelType w:val="hybridMultilevel"/>
    <w:tmpl w:val="A8565790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59544522"/>
    <w:multiLevelType w:val="hybridMultilevel"/>
    <w:tmpl w:val="F07432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0716BD"/>
    <w:multiLevelType w:val="hybridMultilevel"/>
    <w:tmpl w:val="0A0CBE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F23E86"/>
    <w:multiLevelType w:val="hybridMultilevel"/>
    <w:tmpl w:val="990844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C64C49"/>
    <w:multiLevelType w:val="hybridMultilevel"/>
    <w:tmpl w:val="706A0B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57329D"/>
    <w:multiLevelType w:val="hybridMultilevel"/>
    <w:tmpl w:val="F0CAFE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2CE13B4"/>
    <w:multiLevelType w:val="hybridMultilevel"/>
    <w:tmpl w:val="4EC44978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C00688D"/>
    <w:multiLevelType w:val="hybridMultilevel"/>
    <w:tmpl w:val="5FD0042A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7F50688B"/>
    <w:multiLevelType w:val="hybridMultilevel"/>
    <w:tmpl w:val="35CE73B0"/>
    <w:lvl w:ilvl="0" w:tplc="1B10A206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7"/>
  </w:num>
  <w:num w:numId="3">
    <w:abstractNumId w:val="0"/>
  </w:num>
  <w:num w:numId="4">
    <w:abstractNumId w:val="4"/>
  </w:num>
  <w:num w:numId="5">
    <w:abstractNumId w:val="32"/>
  </w:num>
  <w:num w:numId="6">
    <w:abstractNumId w:val="14"/>
  </w:num>
  <w:num w:numId="7">
    <w:abstractNumId w:val="26"/>
  </w:num>
  <w:num w:numId="8">
    <w:abstractNumId w:val="8"/>
  </w:num>
  <w:num w:numId="9">
    <w:abstractNumId w:val="33"/>
  </w:num>
  <w:num w:numId="10">
    <w:abstractNumId w:val="1"/>
  </w:num>
  <w:num w:numId="11">
    <w:abstractNumId w:val="7"/>
  </w:num>
  <w:num w:numId="12">
    <w:abstractNumId w:val="10"/>
  </w:num>
  <w:num w:numId="13">
    <w:abstractNumId w:val="9"/>
  </w:num>
  <w:num w:numId="14">
    <w:abstractNumId w:val="11"/>
  </w:num>
  <w:num w:numId="15">
    <w:abstractNumId w:val="22"/>
  </w:num>
  <w:num w:numId="16">
    <w:abstractNumId w:val="2"/>
  </w:num>
  <w:num w:numId="17">
    <w:abstractNumId w:val="3"/>
  </w:num>
  <w:num w:numId="18">
    <w:abstractNumId w:val="15"/>
  </w:num>
  <w:num w:numId="19">
    <w:abstractNumId w:val="24"/>
  </w:num>
  <w:num w:numId="20">
    <w:abstractNumId w:val="27"/>
  </w:num>
  <w:num w:numId="21">
    <w:abstractNumId w:val="29"/>
  </w:num>
  <w:num w:numId="22">
    <w:abstractNumId w:val="20"/>
  </w:num>
  <w:num w:numId="23">
    <w:abstractNumId w:val="18"/>
  </w:num>
  <w:num w:numId="24">
    <w:abstractNumId w:val="12"/>
  </w:num>
  <w:num w:numId="25">
    <w:abstractNumId w:val="25"/>
  </w:num>
  <w:num w:numId="26">
    <w:abstractNumId w:val="28"/>
  </w:num>
  <w:num w:numId="27">
    <w:abstractNumId w:val="23"/>
  </w:num>
  <w:num w:numId="28">
    <w:abstractNumId w:val="6"/>
  </w:num>
  <w:num w:numId="29">
    <w:abstractNumId w:val="13"/>
  </w:num>
  <w:num w:numId="30">
    <w:abstractNumId w:val="16"/>
  </w:num>
  <w:num w:numId="31">
    <w:abstractNumId w:val="31"/>
  </w:num>
  <w:num w:numId="32">
    <w:abstractNumId w:val="30"/>
  </w:num>
  <w:num w:numId="33">
    <w:abstractNumId w:val="5"/>
  </w:num>
  <w:num w:numId="34">
    <w:abstractNumId w:val="19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F0837"/>
    <w:rsid w:val="00012AAD"/>
    <w:rsid w:val="00012BB5"/>
    <w:rsid w:val="00017B42"/>
    <w:rsid w:val="0003267E"/>
    <w:rsid w:val="00043D76"/>
    <w:rsid w:val="00045768"/>
    <w:rsid w:val="00051A58"/>
    <w:rsid w:val="00094E14"/>
    <w:rsid w:val="00096E1E"/>
    <w:rsid w:val="000A2CB6"/>
    <w:rsid w:val="000B13DC"/>
    <w:rsid w:val="000B6DC8"/>
    <w:rsid w:val="000D56A4"/>
    <w:rsid w:val="000D5874"/>
    <w:rsid w:val="000E26CE"/>
    <w:rsid w:val="000F1DD3"/>
    <w:rsid w:val="000F65DA"/>
    <w:rsid w:val="00106666"/>
    <w:rsid w:val="00113FDC"/>
    <w:rsid w:val="00115FCC"/>
    <w:rsid w:val="00116E88"/>
    <w:rsid w:val="00123697"/>
    <w:rsid w:val="00124D20"/>
    <w:rsid w:val="00125449"/>
    <w:rsid w:val="00127C8B"/>
    <w:rsid w:val="001343FC"/>
    <w:rsid w:val="001373B6"/>
    <w:rsid w:val="00141EE2"/>
    <w:rsid w:val="00150381"/>
    <w:rsid w:val="0015499B"/>
    <w:rsid w:val="00174017"/>
    <w:rsid w:val="0017515F"/>
    <w:rsid w:val="00176BB2"/>
    <w:rsid w:val="00177F12"/>
    <w:rsid w:val="0018296B"/>
    <w:rsid w:val="00185212"/>
    <w:rsid w:val="00185A14"/>
    <w:rsid w:val="001A5D88"/>
    <w:rsid w:val="001C4DFA"/>
    <w:rsid w:val="001D7466"/>
    <w:rsid w:val="001F0621"/>
    <w:rsid w:val="001F5652"/>
    <w:rsid w:val="001F59AE"/>
    <w:rsid w:val="001F7878"/>
    <w:rsid w:val="0020216E"/>
    <w:rsid w:val="002023A4"/>
    <w:rsid w:val="00205B7C"/>
    <w:rsid w:val="00206263"/>
    <w:rsid w:val="00225F18"/>
    <w:rsid w:val="002556FB"/>
    <w:rsid w:val="002573EE"/>
    <w:rsid w:val="00263773"/>
    <w:rsid w:val="002805C3"/>
    <w:rsid w:val="00297883"/>
    <w:rsid w:val="002A7FA9"/>
    <w:rsid w:val="002B2102"/>
    <w:rsid w:val="002B42E2"/>
    <w:rsid w:val="002C67A6"/>
    <w:rsid w:val="002E2CDF"/>
    <w:rsid w:val="002E52AD"/>
    <w:rsid w:val="002E6C9E"/>
    <w:rsid w:val="002E78CF"/>
    <w:rsid w:val="002F6601"/>
    <w:rsid w:val="00305533"/>
    <w:rsid w:val="0030749C"/>
    <w:rsid w:val="003109DA"/>
    <w:rsid w:val="00314F58"/>
    <w:rsid w:val="00321550"/>
    <w:rsid w:val="00326720"/>
    <w:rsid w:val="00344942"/>
    <w:rsid w:val="003461A4"/>
    <w:rsid w:val="00353E8B"/>
    <w:rsid w:val="00356C6D"/>
    <w:rsid w:val="003576D5"/>
    <w:rsid w:val="00390160"/>
    <w:rsid w:val="00393F85"/>
    <w:rsid w:val="0039729C"/>
    <w:rsid w:val="00397D28"/>
    <w:rsid w:val="003A0B3C"/>
    <w:rsid w:val="003A21E6"/>
    <w:rsid w:val="003A3E28"/>
    <w:rsid w:val="003B5ACC"/>
    <w:rsid w:val="003C31DC"/>
    <w:rsid w:val="003C3F16"/>
    <w:rsid w:val="003D16E9"/>
    <w:rsid w:val="003D791C"/>
    <w:rsid w:val="003E26D9"/>
    <w:rsid w:val="0042249A"/>
    <w:rsid w:val="00426DA4"/>
    <w:rsid w:val="00440FBD"/>
    <w:rsid w:val="0045777E"/>
    <w:rsid w:val="0046356B"/>
    <w:rsid w:val="00470E8B"/>
    <w:rsid w:val="004838B7"/>
    <w:rsid w:val="00485425"/>
    <w:rsid w:val="004866C9"/>
    <w:rsid w:val="004A140D"/>
    <w:rsid w:val="004A1BE6"/>
    <w:rsid w:val="004A37F9"/>
    <w:rsid w:val="004B011E"/>
    <w:rsid w:val="004B7632"/>
    <w:rsid w:val="004B797B"/>
    <w:rsid w:val="004C10DB"/>
    <w:rsid w:val="004C3F90"/>
    <w:rsid w:val="004E289C"/>
    <w:rsid w:val="004E3E22"/>
    <w:rsid w:val="004E56AD"/>
    <w:rsid w:val="00502452"/>
    <w:rsid w:val="005045B8"/>
    <w:rsid w:val="005146F6"/>
    <w:rsid w:val="00517068"/>
    <w:rsid w:val="0052111B"/>
    <w:rsid w:val="00522523"/>
    <w:rsid w:val="00525E14"/>
    <w:rsid w:val="00545E80"/>
    <w:rsid w:val="00547987"/>
    <w:rsid w:val="00563195"/>
    <w:rsid w:val="00566B03"/>
    <w:rsid w:val="00575D08"/>
    <w:rsid w:val="00580E66"/>
    <w:rsid w:val="00585032"/>
    <w:rsid w:val="005933CF"/>
    <w:rsid w:val="005A1372"/>
    <w:rsid w:val="005A530F"/>
    <w:rsid w:val="005C14B8"/>
    <w:rsid w:val="005D0D01"/>
    <w:rsid w:val="005E30C1"/>
    <w:rsid w:val="005E60B3"/>
    <w:rsid w:val="005E6AF1"/>
    <w:rsid w:val="005E6E6E"/>
    <w:rsid w:val="005F373F"/>
    <w:rsid w:val="006030D4"/>
    <w:rsid w:val="00603A8E"/>
    <w:rsid w:val="00604081"/>
    <w:rsid w:val="006136C9"/>
    <w:rsid w:val="0061446B"/>
    <w:rsid w:val="00617C31"/>
    <w:rsid w:val="0062776F"/>
    <w:rsid w:val="006310D3"/>
    <w:rsid w:val="00633725"/>
    <w:rsid w:val="00640174"/>
    <w:rsid w:val="006468D2"/>
    <w:rsid w:val="00650E23"/>
    <w:rsid w:val="00657735"/>
    <w:rsid w:val="0067623F"/>
    <w:rsid w:val="00681BCA"/>
    <w:rsid w:val="0069694F"/>
    <w:rsid w:val="006A41BC"/>
    <w:rsid w:val="006F0A35"/>
    <w:rsid w:val="007330FF"/>
    <w:rsid w:val="00740CA6"/>
    <w:rsid w:val="007434A0"/>
    <w:rsid w:val="0075021A"/>
    <w:rsid w:val="00753459"/>
    <w:rsid w:val="0076063D"/>
    <w:rsid w:val="0076119D"/>
    <w:rsid w:val="00763640"/>
    <w:rsid w:val="00765069"/>
    <w:rsid w:val="007753E9"/>
    <w:rsid w:val="0078007F"/>
    <w:rsid w:val="00791862"/>
    <w:rsid w:val="00793B3A"/>
    <w:rsid w:val="007959EA"/>
    <w:rsid w:val="00797D85"/>
    <w:rsid w:val="007A160C"/>
    <w:rsid w:val="007B015F"/>
    <w:rsid w:val="007B44F4"/>
    <w:rsid w:val="007E4D37"/>
    <w:rsid w:val="007E73AA"/>
    <w:rsid w:val="007F08CB"/>
    <w:rsid w:val="008063D3"/>
    <w:rsid w:val="0081335B"/>
    <w:rsid w:val="00815548"/>
    <w:rsid w:val="00824704"/>
    <w:rsid w:val="008318C7"/>
    <w:rsid w:val="00844259"/>
    <w:rsid w:val="008640AB"/>
    <w:rsid w:val="0087337E"/>
    <w:rsid w:val="00873B01"/>
    <w:rsid w:val="00895A15"/>
    <w:rsid w:val="008A2D41"/>
    <w:rsid w:val="008B5A95"/>
    <w:rsid w:val="008C4003"/>
    <w:rsid w:val="008C42C8"/>
    <w:rsid w:val="008D7770"/>
    <w:rsid w:val="009048FE"/>
    <w:rsid w:val="009057CE"/>
    <w:rsid w:val="0091429D"/>
    <w:rsid w:val="00924332"/>
    <w:rsid w:val="00967411"/>
    <w:rsid w:val="009674DA"/>
    <w:rsid w:val="009764F7"/>
    <w:rsid w:val="009808E6"/>
    <w:rsid w:val="00980BE5"/>
    <w:rsid w:val="00990207"/>
    <w:rsid w:val="00991C77"/>
    <w:rsid w:val="00996D71"/>
    <w:rsid w:val="009A2D8C"/>
    <w:rsid w:val="009A6C85"/>
    <w:rsid w:val="009A722D"/>
    <w:rsid w:val="009C2DF7"/>
    <w:rsid w:val="009E3678"/>
    <w:rsid w:val="009E6ED0"/>
    <w:rsid w:val="009F05BF"/>
    <w:rsid w:val="009F4208"/>
    <w:rsid w:val="00A0181C"/>
    <w:rsid w:val="00A01842"/>
    <w:rsid w:val="00A11F06"/>
    <w:rsid w:val="00A218AF"/>
    <w:rsid w:val="00A235B5"/>
    <w:rsid w:val="00A32B8F"/>
    <w:rsid w:val="00A47FE7"/>
    <w:rsid w:val="00A5423D"/>
    <w:rsid w:val="00A604CB"/>
    <w:rsid w:val="00A66FE3"/>
    <w:rsid w:val="00A810DB"/>
    <w:rsid w:val="00A86E57"/>
    <w:rsid w:val="00AA6FDC"/>
    <w:rsid w:val="00AB436F"/>
    <w:rsid w:val="00AB4583"/>
    <w:rsid w:val="00AB6827"/>
    <w:rsid w:val="00AC2EDD"/>
    <w:rsid w:val="00AC373E"/>
    <w:rsid w:val="00AC73D5"/>
    <w:rsid w:val="00AD329B"/>
    <w:rsid w:val="00AD3370"/>
    <w:rsid w:val="00AD5DDA"/>
    <w:rsid w:val="00AE15A4"/>
    <w:rsid w:val="00AF0837"/>
    <w:rsid w:val="00AF16AA"/>
    <w:rsid w:val="00AF3700"/>
    <w:rsid w:val="00B06A7B"/>
    <w:rsid w:val="00B17841"/>
    <w:rsid w:val="00B2690B"/>
    <w:rsid w:val="00B26D38"/>
    <w:rsid w:val="00B33BB1"/>
    <w:rsid w:val="00B37819"/>
    <w:rsid w:val="00B51EBE"/>
    <w:rsid w:val="00B53A02"/>
    <w:rsid w:val="00B54586"/>
    <w:rsid w:val="00B6155E"/>
    <w:rsid w:val="00BA0B5B"/>
    <w:rsid w:val="00BB6EF3"/>
    <w:rsid w:val="00BB72EB"/>
    <w:rsid w:val="00BD554E"/>
    <w:rsid w:val="00BD7CD9"/>
    <w:rsid w:val="00BE7DD8"/>
    <w:rsid w:val="00BE7EC8"/>
    <w:rsid w:val="00BF4099"/>
    <w:rsid w:val="00C01CA1"/>
    <w:rsid w:val="00C05D8D"/>
    <w:rsid w:val="00C072C1"/>
    <w:rsid w:val="00C15A9C"/>
    <w:rsid w:val="00C20304"/>
    <w:rsid w:val="00C32F5C"/>
    <w:rsid w:val="00C33AD3"/>
    <w:rsid w:val="00C3499F"/>
    <w:rsid w:val="00C54DA5"/>
    <w:rsid w:val="00C57208"/>
    <w:rsid w:val="00C628C8"/>
    <w:rsid w:val="00C67088"/>
    <w:rsid w:val="00CA5C00"/>
    <w:rsid w:val="00CB317B"/>
    <w:rsid w:val="00CC5AAF"/>
    <w:rsid w:val="00CC7956"/>
    <w:rsid w:val="00CD32A0"/>
    <w:rsid w:val="00CD7A65"/>
    <w:rsid w:val="00D14BE5"/>
    <w:rsid w:val="00D2473A"/>
    <w:rsid w:val="00D36381"/>
    <w:rsid w:val="00D412F9"/>
    <w:rsid w:val="00D41FD4"/>
    <w:rsid w:val="00D531D0"/>
    <w:rsid w:val="00D5377D"/>
    <w:rsid w:val="00D617FE"/>
    <w:rsid w:val="00D64DB4"/>
    <w:rsid w:val="00D67BBD"/>
    <w:rsid w:val="00D67FB5"/>
    <w:rsid w:val="00D728AB"/>
    <w:rsid w:val="00D72D9F"/>
    <w:rsid w:val="00D83482"/>
    <w:rsid w:val="00D84FEF"/>
    <w:rsid w:val="00DA3DF8"/>
    <w:rsid w:val="00DB149A"/>
    <w:rsid w:val="00DB718B"/>
    <w:rsid w:val="00DE5380"/>
    <w:rsid w:val="00DF6663"/>
    <w:rsid w:val="00E019A3"/>
    <w:rsid w:val="00E21A52"/>
    <w:rsid w:val="00E2682C"/>
    <w:rsid w:val="00E270C8"/>
    <w:rsid w:val="00E516AA"/>
    <w:rsid w:val="00E64862"/>
    <w:rsid w:val="00E70497"/>
    <w:rsid w:val="00E71984"/>
    <w:rsid w:val="00E7223F"/>
    <w:rsid w:val="00E745C6"/>
    <w:rsid w:val="00E7469C"/>
    <w:rsid w:val="00E84714"/>
    <w:rsid w:val="00EA70E7"/>
    <w:rsid w:val="00EB1F49"/>
    <w:rsid w:val="00EB3EE4"/>
    <w:rsid w:val="00EC650B"/>
    <w:rsid w:val="00ED1B65"/>
    <w:rsid w:val="00ED1F79"/>
    <w:rsid w:val="00ED5D63"/>
    <w:rsid w:val="00ED7563"/>
    <w:rsid w:val="00EF55EE"/>
    <w:rsid w:val="00EF5F35"/>
    <w:rsid w:val="00F17A71"/>
    <w:rsid w:val="00F20ED1"/>
    <w:rsid w:val="00F406E8"/>
    <w:rsid w:val="00F4124D"/>
    <w:rsid w:val="00F45CDD"/>
    <w:rsid w:val="00F52D1D"/>
    <w:rsid w:val="00F90176"/>
    <w:rsid w:val="00F968DC"/>
    <w:rsid w:val="00F97771"/>
    <w:rsid w:val="00F97D64"/>
    <w:rsid w:val="00FA0C8F"/>
    <w:rsid w:val="00FA7773"/>
    <w:rsid w:val="00FB0AF1"/>
    <w:rsid w:val="00FB47A4"/>
    <w:rsid w:val="00FB5990"/>
    <w:rsid w:val="00FB7D0B"/>
    <w:rsid w:val="00FE353B"/>
    <w:rsid w:val="00FF2AF4"/>
    <w:rsid w:val="00FF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EFC44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563"/>
  </w:style>
  <w:style w:type="paragraph" w:styleId="Titre1">
    <w:name w:val="heading 1"/>
    <w:basedOn w:val="Normal"/>
    <w:next w:val="Normal"/>
    <w:link w:val="Titre1Car"/>
    <w:uiPriority w:val="9"/>
    <w:qFormat/>
    <w:rsid w:val="00CA5C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A5C0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E6E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E6E6E"/>
  </w:style>
  <w:style w:type="paragraph" w:styleId="Pieddepage">
    <w:name w:val="footer"/>
    <w:basedOn w:val="Normal"/>
    <w:link w:val="PieddepageCar"/>
    <w:uiPriority w:val="99"/>
    <w:unhideWhenUsed/>
    <w:rsid w:val="005E6E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E6E6E"/>
  </w:style>
  <w:style w:type="paragraph" w:styleId="Textedebulles">
    <w:name w:val="Balloon Text"/>
    <w:basedOn w:val="Normal"/>
    <w:link w:val="TextedebullesCar"/>
    <w:uiPriority w:val="99"/>
    <w:semiHidden/>
    <w:unhideWhenUsed/>
    <w:rsid w:val="005E6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6E6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5E6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873B01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AF0837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9057C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057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63640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763640"/>
    <w:rPr>
      <w:color w:val="5A5A5A" w:themeColor="text1" w:themeTint="A5"/>
      <w:spacing w:val="15"/>
    </w:rPr>
  </w:style>
  <w:style w:type="character" w:customStyle="1" w:styleId="Titre1Car">
    <w:name w:val="Titre 1 Car"/>
    <w:basedOn w:val="Policepardfaut"/>
    <w:link w:val="Titre1"/>
    <w:uiPriority w:val="9"/>
    <w:rsid w:val="00CA5C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CA5C0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M1">
    <w:name w:val="toc 1"/>
    <w:basedOn w:val="Normal"/>
    <w:next w:val="Normal"/>
    <w:autoRedefine/>
    <w:uiPriority w:val="39"/>
    <w:unhideWhenUsed/>
    <w:rsid w:val="00AD329B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AD329B"/>
    <w:pPr>
      <w:spacing w:after="100"/>
      <w:ind w:left="220"/>
    </w:pPr>
  </w:style>
  <w:style w:type="character" w:styleId="Textedelespacerserv">
    <w:name w:val="Placeholder Text"/>
    <w:basedOn w:val="Policepardfaut"/>
    <w:uiPriority w:val="99"/>
    <w:semiHidden/>
    <w:rsid w:val="0018296B"/>
    <w:rPr>
      <w:color w:val="808080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116E88"/>
    <w:rPr>
      <w:color w:val="605E5C"/>
      <w:shd w:val="clear" w:color="auto" w:fill="E1DFDD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318C7"/>
    <w:rPr>
      <w:color w:val="605E5C"/>
      <w:shd w:val="clear" w:color="auto" w:fill="E1DFDD"/>
    </w:rPr>
  </w:style>
  <w:style w:type="character" w:customStyle="1" w:styleId="lrzxr">
    <w:name w:val="lrzxr"/>
    <w:basedOn w:val="Policepardfaut"/>
    <w:rsid w:val="008318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77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27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62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71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42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UBS\AppData\Roaming\Microsoft\Templates\KUBS%20SAS%20-%20NEW%20LOGO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9E59C4F-0620-4F3D-957A-84A6C58B9BFA}">
  <we:reference id="wa104099688" version="1.3.0.0" store="fr-FR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D379D6-DCD8-4BC7-B896-944852F09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KUBS SAS - NEW LOGO.dotx</Template>
  <TotalTime>1851</TotalTime>
  <Pages>4</Pages>
  <Words>926</Words>
  <Characters>5096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KUBS</dc:creator>
  <cp:lastModifiedBy>Phuoc Cao</cp:lastModifiedBy>
  <cp:revision>253</cp:revision>
  <cp:lastPrinted>2020-01-28T15:10:00Z</cp:lastPrinted>
  <dcterms:created xsi:type="dcterms:W3CDTF">2015-02-03T13:50:00Z</dcterms:created>
  <dcterms:modified xsi:type="dcterms:W3CDTF">2020-02-22T09:08:00Z</dcterms:modified>
</cp:coreProperties>
</file>